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3B" w:rsidRPr="0070133B" w:rsidRDefault="0070133B" w:rsidP="0070133B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Аналіз сучасних програмно-</w:t>
      </w:r>
      <w:r w:rsidRPr="0070133B">
        <w:rPr>
          <w:rFonts w:ascii="Times New Roman" w:hAnsi="Times New Roman"/>
          <w:sz w:val="48"/>
          <w:szCs w:val="48"/>
        </w:rPr>
        <w:t>технічних засобів для автоматизації повітророзподільних установок</w:t>
      </w:r>
    </w:p>
    <w:p w:rsidR="004235CA" w:rsidRDefault="004235CA" w:rsidP="0070133B">
      <w:pPr>
        <w:spacing w:after="0" w:line="240" w:lineRule="auto"/>
        <w:jc w:val="center"/>
        <w:rPr>
          <w:rFonts w:ascii="Times New Roman" w:hAnsi="Times New Roman"/>
        </w:rPr>
      </w:pPr>
    </w:p>
    <w:p w:rsidR="000B59D4" w:rsidRPr="00247F3A" w:rsidRDefault="0070133B" w:rsidP="0070133B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70133B">
        <w:rPr>
          <w:rFonts w:ascii="Times New Roman" w:hAnsi="Times New Roman"/>
        </w:rPr>
        <w:t>Слюсарчук</w:t>
      </w:r>
      <w:proofErr w:type="spellEnd"/>
      <w:r w:rsidRPr="0070133B">
        <w:rPr>
          <w:rFonts w:ascii="Times New Roman" w:hAnsi="Times New Roman"/>
        </w:rPr>
        <w:t xml:space="preserve"> О.М.</w:t>
      </w:r>
    </w:p>
    <w:p w:rsidR="00464C70" w:rsidRPr="00247F3A" w:rsidRDefault="00464C70" w:rsidP="0070133B">
      <w:pPr>
        <w:spacing w:after="0" w:line="240" w:lineRule="auto"/>
        <w:jc w:val="center"/>
        <w:rPr>
          <w:rFonts w:ascii="Times New Roman" w:hAnsi="Times New Roman"/>
        </w:rPr>
      </w:pPr>
      <w:r w:rsidRPr="00247F3A">
        <w:rPr>
          <w:rFonts w:ascii="Times New Roman" w:hAnsi="Times New Roman"/>
        </w:rPr>
        <w:t xml:space="preserve">Науковий керівник: </w:t>
      </w:r>
      <w:r w:rsidR="0070133B">
        <w:rPr>
          <w:rFonts w:ascii="Times New Roman" w:hAnsi="Times New Roman"/>
        </w:rPr>
        <w:t>Петриченко С.О.</w:t>
      </w:r>
    </w:p>
    <w:p w:rsidR="00464C70" w:rsidRPr="00247F3A" w:rsidRDefault="00464C70" w:rsidP="0070133B">
      <w:pPr>
        <w:spacing w:after="0" w:line="240" w:lineRule="auto"/>
        <w:jc w:val="center"/>
        <w:rPr>
          <w:rFonts w:ascii="Times New Roman" w:hAnsi="Times New Roman"/>
        </w:rPr>
      </w:pPr>
      <w:r w:rsidRPr="00247F3A">
        <w:rPr>
          <w:rFonts w:ascii="Times New Roman" w:hAnsi="Times New Roman"/>
        </w:rPr>
        <w:t xml:space="preserve">Кафедра </w:t>
      </w:r>
      <w:r w:rsidR="004A6D52" w:rsidRPr="00247F3A">
        <w:rPr>
          <w:rFonts w:ascii="Times New Roman" w:hAnsi="Times New Roman"/>
        </w:rPr>
        <w:t>військової підготовки,</w:t>
      </w:r>
    </w:p>
    <w:p w:rsidR="004A6D52" w:rsidRPr="00247F3A" w:rsidRDefault="004A6D52" w:rsidP="0070133B">
      <w:pPr>
        <w:spacing w:after="0" w:line="240" w:lineRule="auto"/>
        <w:jc w:val="center"/>
        <w:rPr>
          <w:rFonts w:ascii="Times New Roman" w:hAnsi="Times New Roman"/>
        </w:rPr>
      </w:pPr>
      <w:r w:rsidRPr="00247F3A">
        <w:rPr>
          <w:rFonts w:ascii="Times New Roman" w:hAnsi="Times New Roman"/>
        </w:rPr>
        <w:t>Національний авіаційний універ</w:t>
      </w:r>
      <w:r w:rsidR="00DA1EE9" w:rsidRPr="00247F3A">
        <w:rPr>
          <w:rFonts w:ascii="Times New Roman" w:hAnsi="Times New Roman"/>
        </w:rPr>
        <w:t>ситет</w:t>
      </w:r>
      <w:r w:rsidRPr="00247F3A">
        <w:rPr>
          <w:rFonts w:ascii="Times New Roman" w:hAnsi="Times New Roman"/>
        </w:rPr>
        <w:t>,</w:t>
      </w:r>
    </w:p>
    <w:p w:rsidR="004A6D52" w:rsidRPr="00DF07D5" w:rsidRDefault="004A6D52" w:rsidP="0070133B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247F3A">
        <w:rPr>
          <w:rFonts w:ascii="Times New Roman" w:hAnsi="Times New Roman"/>
        </w:rPr>
        <w:t>Київ, Україна</w:t>
      </w:r>
    </w:p>
    <w:p w:rsidR="004A6D52" w:rsidRDefault="004A6D52" w:rsidP="0070133B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0133B" w:rsidRPr="0070133B" w:rsidRDefault="0070133B" w:rsidP="0070133B">
      <w:pPr>
        <w:spacing w:line="240" w:lineRule="auto"/>
        <w:jc w:val="center"/>
        <w:rPr>
          <w:rFonts w:ascii="Times New Roman" w:hAnsi="Times New Roman"/>
          <w:sz w:val="24"/>
        </w:rPr>
        <w:sectPr w:rsidR="0070133B" w:rsidRPr="0070133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0133B" w:rsidRPr="00EE3B88" w:rsidRDefault="004A6D52" w:rsidP="0070133B">
      <w:pPr>
        <w:spacing w:line="240" w:lineRule="auto"/>
        <w:ind w:left="-567" w:right="212" w:firstLine="284"/>
        <w:jc w:val="both"/>
        <w:rPr>
          <w:rFonts w:ascii="Times New Roman" w:hAnsi="Times New Roman"/>
          <w:b/>
          <w:i/>
          <w:sz w:val="18"/>
          <w:szCs w:val="18"/>
        </w:rPr>
      </w:pPr>
      <w:r w:rsidRPr="0070133B">
        <w:rPr>
          <w:rFonts w:ascii="Times New Roman" w:hAnsi="Times New Roman"/>
          <w:b/>
          <w:i/>
          <w:sz w:val="18"/>
          <w:szCs w:val="18"/>
        </w:rPr>
        <w:lastRenderedPageBreak/>
        <w:t>Анотація</w:t>
      </w:r>
      <w:r w:rsidRPr="0070133B">
        <w:rPr>
          <w:rFonts w:ascii="Times New Roman" w:hAnsi="Times New Roman"/>
          <w:b/>
          <w:sz w:val="18"/>
          <w:szCs w:val="18"/>
        </w:rPr>
        <w:t xml:space="preserve"> </w:t>
      </w:r>
      <w:r w:rsidRPr="00EE3B88">
        <w:rPr>
          <w:rFonts w:ascii="Times New Roman" w:hAnsi="Times New Roman"/>
          <w:b/>
          <w:i/>
          <w:sz w:val="18"/>
          <w:szCs w:val="18"/>
        </w:rPr>
        <w:t xml:space="preserve">– </w:t>
      </w:r>
      <w:r w:rsidR="0070133B" w:rsidRPr="00EE3B88">
        <w:rPr>
          <w:rFonts w:ascii="Times New Roman" w:hAnsi="Times New Roman"/>
          <w:b/>
          <w:i/>
          <w:sz w:val="18"/>
          <w:szCs w:val="18"/>
        </w:rPr>
        <w:t>робота присвячен</w:t>
      </w:r>
      <w:r w:rsidR="004235CA" w:rsidRPr="00EE3B88">
        <w:rPr>
          <w:rFonts w:ascii="Times New Roman" w:hAnsi="Times New Roman"/>
          <w:b/>
          <w:i/>
          <w:sz w:val="18"/>
          <w:szCs w:val="18"/>
        </w:rPr>
        <w:t xml:space="preserve">а розгляду </w:t>
      </w:r>
      <w:r w:rsidR="00530CF7" w:rsidRPr="00EE3B88">
        <w:rPr>
          <w:rFonts w:ascii="Times New Roman" w:hAnsi="Times New Roman"/>
          <w:b/>
          <w:i/>
          <w:sz w:val="18"/>
          <w:szCs w:val="18"/>
        </w:rPr>
        <w:t xml:space="preserve">можливості використання </w:t>
      </w:r>
      <w:r w:rsidR="004235CA" w:rsidRPr="00EE3B88">
        <w:rPr>
          <w:rFonts w:ascii="Times New Roman" w:hAnsi="Times New Roman"/>
          <w:b/>
          <w:i/>
          <w:sz w:val="18"/>
          <w:szCs w:val="18"/>
        </w:rPr>
        <w:t>сучасних програмно-</w:t>
      </w:r>
      <w:r w:rsidR="0070133B" w:rsidRPr="00EE3B88">
        <w:rPr>
          <w:rFonts w:ascii="Times New Roman" w:hAnsi="Times New Roman"/>
          <w:b/>
          <w:i/>
          <w:sz w:val="18"/>
          <w:szCs w:val="18"/>
        </w:rPr>
        <w:t>технічних засобів</w:t>
      </w:r>
      <w:r w:rsidR="00010C39" w:rsidRPr="00EE3B88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0133B" w:rsidRPr="00EE3B88">
        <w:rPr>
          <w:rFonts w:ascii="Times New Roman" w:hAnsi="Times New Roman"/>
          <w:b/>
          <w:i/>
          <w:sz w:val="18"/>
          <w:szCs w:val="18"/>
        </w:rPr>
        <w:t>для автоматизації повітророзподільних установок</w:t>
      </w:r>
      <w:r w:rsidR="00530CF7" w:rsidRPr="00EE3B88">
        <w:rPr>
          <w:rFonts w:ascii="Times New Roman" w:hAnsi="Times New Roman"/>
          <w:b/>
          <w:i/>
          <w:sz w:val="18"/>
          <w:szCs w:val="18"/>
        </w:rPr>
        <w:t xml:space="preserve">, які </w:t>
      </w:r>
      <w:r w:rsidR="0070133B" w:rsidRPr="00EE3B88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530CF7" w:rsidRPr="00EE3B88">
        <w:rPr>
          <w:rFonts w:ascii="Times New Roman" w:hAnsi="Times New Roman"/>
          <w:b/>
          <w:i/>
          <w:sz w:val="18"/>
          <w:szCs w:val="18"/>
        </w:rPr>
        <w:t xml:space="preserve">застосовуються в </w:t>
      </w:r>
      <w:r w:rsidR="00AE225A" w:rsidRPr="00EE3B88">
        <w:rPr>
          <w:rFonts w:ascii="Times New Roman" w:hAnsi="Times New Roman"/>
          <w:b/>
          <w:i/>
          <w:sz w:val="18"/>
          <w:szCs w:val="18"/>
        </w:rPr>
        <w:t>Збройних Сил</w:t>
      </w:r>
      <w:r w:rsidR="00530CF7" w:rsidRPr="00EE3B88">
        <w:rPr>
          <w:rFonts w:ascii="Times New Roman" w:hAnsi="Times New Roman"/>
          <w:b/>
          <w:i/>
          <w:sz w:val="18"/>
          <w:szCs w:val="18"/>
        </w:rPr>
        <w:t>ах</w:t>
      </w:r>
      <w:r w:rsidR="00AE225A" w:rsidRPr="00EE3B88">
        <w:rPr>
          <w:rFonts w:ascii="Times New Roman" w:hAnsi="Times New Roman"/>
          <w:b/>
          <w:i/>
          <w:sz w:val="18"/>
          <w:szCs w:val="18"/>
        </w:rPr>
        <w:t xml:space="preserve"> України</w:t>
      </w:r>
      <w:r w:rsidR="0070133B" w:rsidRPr="00EE3B88">
        <w:rPr>
          <w:rFonts w:ascii="Times New Roman" w:hAnsi="Times New Roman"/>
          <w:b/>
          <w:i/>
          <w:sz w:val="18"/>
          <w:szCs w:val="18"/>
        </w:rPr>
        <w:t>.</w:t>
      </w:r>
    </w:p>
    <w:p w:rsidR="00247F3A" w:rsidRPr="0070133B" w:rsidRDefault="00247F3A" w:rsidP="0070133B">
      <w:pPr>
        <w:spacing w:line="240" w:lineRule="auto"/>
        <w:ind w:left="-567" w:right="212" w:firstLine="284"/>
        <w:jc w:val="both"/>
        <w:rPr>
          <w:rFonts w:ascii="Times New Roman" w:hAnsi="Times New Roman"/>
          <w:b/>
          <w:i/>
          <w:sz w:val="18"/>
          <w:szCs w:val="18"/>
        </w:rPr>
      </w:pPr>
      <w:r w:rsidRPr="0070133B">
        <w:rPr>
          <w:rFonts w:ascii="Times New Roman" w:eastAsia="MS Mincho" w:hAnsi="Times New Roman"/>
          <w:b/>
          <w:i/>
          <w:sz w:val="18"/>
          <w:szCs w:val="18"/>
        </w:rPr>
        <w:t>Ключові слова</w:t>
      </w:r>
      <w:r w:rsidR="004235CA">
        <w:rPr>
          <w:rFonts w:ascii="Times New Roman" w:eastAsia="MS Mincho" w:hAnsi="Times New Roman"/>
          <w:b/>
          <w:i/>
          <w:sz w:val="18"/>
          <w:szCs w:val="18"/>
        </w:rPr>
        <w:t xml:space="preserve"> –</w:t>
      </w:r>
      <w:r w:rsidRPr="0070133B">
        <w:rPr>
          <w:rFonts w:ascii="Times New Roman" w:eastAsia="MS Mincho" w:hAnsi="Times New Roman"/>
          <w:b/>
          <w:i/>
          <w:sz w:val="18"/>
          <w:szCs w:val="18"/>
        </w:rPr>
        <w:t xml:space="preserve"> </w:t>
      </w:r>
      <w:proofErr w:type="spellStart"/>
      <w:r w:rsidR="00AE225A" w:rsidRPr="00AE225A">
        <w:rPr>
          <w:rFonts w:ascii="Times New Roman" w:hAnsi="Times New Roman"/>
          <w:b/>
          <w:i/>
          <w:sz w:val="18"/>
          <w:szCs w:val="18"/>
        </w:rPr>
        <w:t>повітророзподіль</w:t>
      </w:r>
      <w:r w:rsidR="00AE225A">
        <w:rPr>
          <w:rFonts w:ascii="Times New Roman" w:hAnsi="Times New Roman"/>
          <w:b/>
          <w:i/>
          <w:sz w:val="18"/>
          <w:szCs w:val="18"/>
        </w:rPr>
        <w:t>чі</w:t>
      </w:r>
      <w:proofErr w:type="spellEnd"/>
      <w:r w:rsidR="00AE225A" w:rsidRPr="00AE225A">
        <w:rPr>
          <w:rFonts w:ascii="Times New Roman" w:hAnsi="Times New Roman"/>
          <w:b/>
          <w:i/>
          <w:sz w:val="18"/>
          <w:szCs w:val="18"/>
        </w:rPr>
        <w:t xml:space="preserve"> установ</w:t>
      </w:r>
      <w:r w:rsidR="00AE225A">
        <w:rPr>
          <w:rFonts w:ascii="Times New Roman" w:hAnsi="Times New Roman"/>
          <w:b/>
          <w:i/>
          <w:sz w:val="18"/>
          <w:szCs w:val="18"/>
        </w:rPr>
        <w:t>ки,</w:t>
      </w:r>
      <w:r w:rsidR="00AE225A">
        <w:rPr>
          <w:rFonts w:ascii="Times New Roman" w:hAnsi="Times New Roman"/>
          <w:sz w:val="20"/>
          <w:szCs w:val="20"/>
        </w:rPr>
        <w:t xml:space="preserve"> </w:t>
      </w:r>
      <w:r w:rsidR="0070133B">
        <w:rPr>
          <w:rFonts w:ascii="Times New Roman" w:hAnsi="Times New Roman"/>
          <w:b/>
          <w:i/>
          <w:sz w:val="18"/>
          <w:szCs w:val="18"/>
        </w:rPr>
        <w:t>програмно-</w:t>
      </w:r>
      <w:r w:rsidR="0070133B" w:rsidRPr="0070133B">
        <w:rPr>
          <w:rFonts w:ascii="Times New Roman" w:hAnsi="Times New Roman"/>
          <w:b/>
          <w:i/>
          <w:sz w:val="18"/>
          <w:szCs w:val="18"/>
        </w:rPr>
        <w:t>технічні засоби, автоматизація, системи PCS 7</w:t>
      </w:r>
      <w:r w:rsidR="004235CA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0133B" w:rsidRPr="0070133B">
        <w:rPr>
          <w:rFonts w:ascii="Times New Roman" w:hAnsi="Times New Roman"/>
          <w:b/>
          <w:i/>
          <w:sz w:val="18"/>
          <w:szCs w:val="18"/>
        </w:rPr>
        <w:t>.</w:t>
      </w:r>
    </w:p>
    <w:p w:rsidR="00B70B36" w:rsidRPr="00EE3B88" w:rsidRDefault="00247F3A" w:rsidP="00EE3B88">
      <w:pPr>
        <w:pStyle w:val="1"/>
        <w:numPr>
          <w:ilvl w:val="0"/>
          <w:numId w:val="0"/>
        </w:numPr>
        <w:ind w:left="-567"/>
        <w:rPr>
          <w:color w:val="000000"/>
        </w:rPr>
      </w:pPr>
      <w:r w:rsidRPr="00010C39">
        <w:rPr>
          <w:color w:val="000000"/>
        </w:rPr>
        <w:t>I</w:t>
      </w:r>
      <w:r w:rsidR="00B70B36" w:rsidRPr="00010C39">
        <w:rPr>
          <w:color w:val="000000"/>
        </w:rPr>
        <w:t>.</w:t>
      </w:r>
      <w:r w:rsidR="00010C39">
        <w:rPr>
          <w:color w:val="000000"/>
        </w:rPr>
        <w:t xml:space="preserve"> </w:t>
      </w:r>
      <w:r w:rsidR="00010C39" w:rsidRPr="00010C39">
        <w:rPr>
          <w:color w:val="000000"/>
        </w:rPr>
        <w:t>Вступ</w:t>
      </w:r>
    </w:p>
    <w:p w:rsidR="0070133B" w:rsidRDefault="0070133B" w:rsidP="0070133B">
      <w:pPr>
        <w:spacing w:line="240" w:lineRule="auto"/>
        <w:ind w:left="-567" w:firstLine="283"/>
        <w:jc w:val="both"/>
        <w:rPr>
          <w:rFonts w:ascii="Times New Roman" w:hAnsi="Times New Roman"/>
        </w:rPr>
      </w:pPr>
      <w:r w:rsidRPr="00822D2D">
        <w:rPr>
          <w:rFonts w:ascii="Times New Roman" w:hAnsi="Times New Roman"/>
          <w:sz w:val="20"/>
          <w:szCs w:val="20"/>
        </w:rPr>
        <w:t>Для оптимального управління процесами повітророзподільних установок</w:t>
      </w:r>
      <w:r w:rsidR="00AE225A">
        <w:rPr>
          <w:rFonts w:ascii="Times New Roman" w:hAnsi="Times New Roman"/>
          <w:sz w:val="20"/>
          <w:szCs w:val="20"/>
        </w:rPr>
        <w:t xml:space="preserve"> (ПРУ), з метою</w:t>
      </w:r>
      <w:r w:rsidRPr="00822D2D">
        <w:rPr>
          <w:rFonts w:ascii="Times New Roman" w:hAnsi="Times New Roman"/>
          <w:sz w:val="20"/>
          <w:szCs w:val="20"/>
        </w:rPr>
        <w:t xml:space="preserve"> забезпечення контролю за характеристиками і параметрами процесів, </w:t>
      </w:r>
      <w:r w:rsidR="00AE225A">
        <w:rPr>
          <w:rFonts w:ascii="Times New Roman" w:hAnsi="Times New Roman"/>
          <w:sz w:val="20"/>
          <w:szCs w:val="20"/>
        </w:rPr>
        <w:t xml:space="preserve">а також для забезпечення </w:t>
      </w:r>
      <w:r w:rsidRPr="00822D2D">
        <w:rPr>
          <w:rFonts w:ascii="Times New Roman" w:hAnsi="Times New Roman"/>
          <w:sz w:val="20"/>
          <w:szCs w:val="20"/>
        </w:rPr>
        <w:t>надійн</w:t>
      </w:r>
      <w:r w:rsidR="00AE225A">
        <w:rPr>
          <w:rFonts w:ascii="Times New Roman" w:hAnsi="Times New Roman"/>
          <w:sz w:val="20"/>
          <w:szCs w:val="20"/>
        </w:rPr>
        <w:t>ої</w:t>
      </w:r>
      <w:r w:rsidR="004235CA">
        <w:rPr>
          <w:rFonts w:ascii="Times New Roman" w:hAnsi="Times New Roman"/>
          <w:sz w:val="20"/>
          <w:szCs w:val="20"/>
        </w:rPr>
        <w:t xml:space="preserve"> </w:t>
      </w:r>
      <w:r w:rsidRPr="00822D2D">
        <w:rPr>
          <w:rFonts w:ascii="Times New Roman" w:hAnsi="Times New Roman"/>
          <w:sz w:val="20"/>
          <w:szCs w:val="20"/>
        </w:rPr>
        <w:t>робот</w:t>
      </w:r>
      <w:r w:rsidR="00AE225A">
        <w:rPr>
          <w:rFonts w:ascii="Times New Roman" w:hAnsi="Times New Roman"/>
          <w:sz w:val="20"/>
          <w:szCs w:val="20"/>
        </w:rPr>
        <w:t>и</w:t>
      </w:r>
      <w:r w:rsidRPr="00822D2D">
        <w:rPr>
          <w:rFonts w:ascii="Times New Roman" w:hAnsi="Times New Roman"/>
          <w:sz w:val="20"/>
          <w:szCs w:val="20"/>
        </w:rPr>
        <w:t xml:space="preserve"> обладнання та попередження аварійних ситуацій </w:t>
      </w:r>
      <w:r w:rsidR="00AE225A">
        <w:rPr>
          <w:rFonts w:ascii="Times New Roman" w:hAnsi="Times New Roman"/>
          <w:sz w:val="20"/>
          <w:szCs w:val="20"/>
        </w:rPr>
        <w:t>застосовуються</w:t>
      </w:r>
      <w:r w:rsidRPr="00822D2D">
        <w:rPr>
          <w:rFonts w:ascii="Times New Roman" w:hAnsi="Times New Roman"/>
          <w:sz w:val="20"/>
          <w:szCs w:val="20"/>
        </w:rPr>
        <w:t xml:space="preserve"> відповідн</w:t>
      </w:r>
      <w:r w:rsidR="00AE225A">
        <w:rPr>
          <w:rFonts w:ascii="Times New Roman" w:hAnsi="Times New Roman"/>
          <w:sz w:val="20"/>
          <w:szCs w:val="20"/>
        </w:rPr>
        <w:t>і</w:t>
      </w:r>
      <w:r w:rsidRPr="00822D2D">
        <w:rPr>
          <w:rFonts w:ascii="Times New Roman" w:hAnsi="Times New Roman"/>
          <w:sz w:val="20"/>
          <w:szCs w:val="20"/>
        </w:rPr>
        <w:t xml:space="preserve"> системи автоматизації. </w:t>
      </w:r>
      <w:r w:rsidR="004235CA">
        <w:rPr>
          <w:rFonts w:ascii="Times New Roman" w:hAnsi="Times New Roman"/>
          <w:sz w:val="20"/>
          <w:szCs w:val="20"/>
        </w:rPr>
        <w:t>У</w:t>
      </w:r>
      <w:r w:rsidRPr="00822D2D">
        <w:rPr>
          <w:rFonts w:ascii="Times New Roman" w:hAnsi="Times New Roman"/>
          <w:sz w:val="20"/>
          <w:szCs w:val="20"/>
        </w:rPr>
        <w:t xml:space="preserve"> ЗС</w:t>
      </w:r>
      <w:r w:rsidR="00AE225A">
        <w:rPr>
          <w:rFonts w:ascii="Times New Roman" w:hAnsi="Times New Roman"/>
          <w:sz w:val="20"/>
          <w:szCs w:val="20"/>
        </w:rPr>
        <w:t xml:space="preserve"> </w:t>
      </w:r>
      <w:r w:rsidRPr="00822D2D">
        <w:rPr>
          <w:rFonts w:ascii="Times New Roman" w:hAnsi="Times New Roman"/>
          <w:sz w:val="20"/>
          <w:szCs w:val="20"/>
        </w:rPr>
        <w:t>У</w:t>
      </w:r>
      <w:r w:rsidR="00AE225A">
        <w:rPr>
          <w:rFonts w:ascii="Times New Roman" w:hAnsi="Times New Roman"/>
          <w:sz w:val="20"/>
          <w:szCs w:val="20"/>
        </w:rPr>
        <w:t>країни</w:t>
      </w:r>
      <w:r w:rsidRPr="00822D2D">
        <w:rPr>
          <w:rFonts w:ascii="Times New Roman" w:hAnsi="Times New Roman"/>
          <w:sz w:val="20"/>
          <w:szCs w:val="20"/>
        </w:rPr>
        <w:t xml:space="preserve"> існує низка проблем пов’язаних із застарілістю технічного обладнання, тому впровадження іноземного досвіду є</w:t>
      </w:r>
      <w:r w:rsidR="00AE225A">
        <w:rPr>
          <w:rFonts w:ascii="Times New Roman" w:hAnsi="Times New Roman"/>
          <w:sz w:val="20"/>
          <w:szCs w:val="20"/>
        </w:rPr>
        <w:t>,</w:t>
      </w:r>
      <w:r w:rsidRPr="00822D2D">
        <w:rPr>
          <w:rFonts w:ascii="Times New Roman" w:hAnsi="Times New Roman"/>
          <w:sz w:val="20"/>
          <w:szCs w:val="20"/>
        </w:rPr>
        <w:t xml:space="preserve"> на сьогодні</w:t>
      </w:r>
      <w:r w:rsidR="00AE225A">
        <w:rPr>
          <w:rFonts w:ascii="Times New Roman" w:hAnsi="Times New Roman"/>
          <w:sz w:val="20"/>
          <w:szCs w:val="20"/>
        </w:rPr>
        <w:t>,</w:t>
      </w:r>
      <w:r w:rsidRPr="00822D2D">
        <w:rPr>
          <w:rFonts w:ascii="Times New Roman" w:hAnsi="Times New Roman"/>
          <w:sz w:val="20"/>
          <w:szCs w:val="20"/>
        </w:rPr>
        <w:t xml:space="preserve"> одним із оптимальних варіантів покращення ситуації з технологічним устаткуванням.</w:t>
      </w:r>
      <w:r w:rsidR="00051952">
        <w:rPr>
          <w:rFonts w:ascii="Times New Roman" w:hAnsi="Times New Roman"/>
        </w:rPr>
        <w:t xml:space="preserve"> </w:t>
      </w:r>
    </w:p>
    <w:p w:rsidR="004018BA" w:rsidRPr="00010C39" w:rsidRDefault="00247F3A" w:rsidP="00EE3B88">
      <w:pPr>
        <w:pStyle w:val="1"/>
        <w:numPr>
          <w:ilvl w:val="0"/>
          <w:numId w:val="0"/>
        </w:numPr>
        <w:ind w:left="-567"/>
        <w:rPr>
          <w:color w:val="000000"/>
        </w:rPr>
      </w:pPr>
      <w:r w:rsidRPr="00010C39">
        <w:rPr>
          <w:color w:val="000000"/>
        </w:rPr>
        <w:t>II.</w:t>
      </w:r>
      <w:r w:rsidR="00051952" w:rsidRPr="00010C39">
        <w:rPr>
          <w:color w:val="000000"/>
        </w:rPr>
        <w:t xml:space="preserve">  </w:t>
      </w:r>
      <w:r w:rsidR="00010C39" w:rsidRPr="00010C39">
        <w:rPr>
          <w:color w:val="000000"/>
        </w:rPr>
        <w:t>Постановка проблеми</w:t>
      </w:r>
    </w:p>
    <w:p w:rsidR="0070133B" w:rsidRDefault="00EE3B88" w:rsidP="004235CA">
      <w:pPr>
        <w:spacing w:after="0" w:line="240" w:lineRule="auto"/>
        <w:ind w:left="-567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даний час постає питання щодо вирішення </w:t>
      </w:r>
      <w:r w:rsidR="0070133B" w:rsidRPr="00822D2D">
        <w:rPr>
          <w:rFonts w:ascii="Times New Roman" w:hAnsi="Times New Roman"/>
          <w:sz w:val="20"/>
          <w:szCs w:val="20"/>
        </w:rPr>
        <w:t xml:space="preserve">проблеми автоматизації повітророзподільних установок та подальшого впровадження набутого досвіду у </w:t>
      </w:r>
      <w:r w:rsidR="00AE225A">
        <w:rPr>
          <w:rFonts w:ascii="Times New Roman" w:hAnsi="Times New Roman"/>
          <w:sz w:val="20"/>
          <w:szCs w:val="20"/>
        </w:rPr>
        <w:t>модернізації</w:t>
      </w:r>
      <w:r w:rsidR="0070133B" w:rsidRPr="00822D2D">
        <w:rPr>
          <w:rFonts w:ascii="Times New Roman" w:hAnsi="Times New Roman"/>
          <w:sz w:val="20"/>
          <w:szCs w:val="20"/>
        </w:rPr>
        <w:t xml:space="preserve"> та створення нових сучасних </w:t>
      </w:r>
      <w:r w:rsidR="00AE225A">
        <w:rPr>
          <w:rFonts w:ascii="Times New Roman" w:hAnsi="Times New Roman"/>
          <w:sz w:val="20"/>
          <w:szCs w:val="20"/>
        </w:rPr>
        <w:t xml:space="preserve">технічних </w:t>
      </w:r>
      <w:r w:rsidR="0070133B" w:rsidRPr="00822D2D">
        <w:rPr>
          <w:rFonts w:ascii="Times New Roman" w:hAnsi="Times New Roman"/>
          <w:sz w:val="20"/>
          <w:szCs w:val="20"/>
        </w:rPr>
        <w:t>систем.</w:t>
      </w:r>
      <w:r w:rsidR="0070133B">
        <w:rPr>
          <w:rFonts w:ascii="Times New Roman" w:hAnsi="Times New Roman"/>
          <w:sz w:val="20"/>
          <w:szCs w:val="20"/>
        </w:rPr>
        <w:t xml:space="preserve"> </w:t>
      </w:r>
    </w:p>
    <w:p w:rsidR="0070133B" w:rsidRPr="0070133B" w:rsidRDefault="0070133B" w:rsidP="004235CA">
      <w:pPr>
        <w:spacing w:after="0" w:line="240" w:lineRule="auto"/>
        <w:ind w:left="-567" w:firstLine="284"/>
        <w:jc w:val="both"/>
        <w:rPr>
          <w:rFonts w:ascii="Times New Roman" w:hAnsi="Times New Roman"/>
          <w:sz w:val="20"/>
          <w:szCs w:val="20"/>
        </w:rPr>
      </w:pPr>
      <w:r w:rsidRPr="00131A25">
        <w:rPr>
          <w:rFonts w:ascii="Times New Roman" w:hAnsi="Times New Roman"/>
          <w:color w:val="212121"/>
          <w:sz w:val="20"/>
          <w:szCs w:val="20"/>
        </w:rPr>
        <w:t xml:space="preserve">Завдання розробки комплексної системи управління процесом розділення повітря </w:t>
      </w:r>
      <w:r w:rsidR="00AE225A">
        <w:rPr>
          <w:rFonts w:ascii="Times New Roman" w:hAnsi="Times New Roman"/>
          <w:color w:val="212121"/>
          <w:sz w:val="20"/>
          <w:szCs w:val="20"/>
        </w:rPr>
        <w:t xml:space="preserve">є </w:t>
      </w:r>
      <w:r w:rsidRPr="00131A25">
        <w:rPr>
          <w:rFonts w:ascii="Times New Roman" w:hAnsi="Times New Roman"/>
          <w:color w:val="212121"/>
          <w:sz w:val="20"/>
          <w:szCs w:val="20"/>
        </w:rPr>
        <w:t>актуальн</w:t>
      </w:r>
      <w:r w:rsidR="00AE225A">
        <w:rPr>
          <w:rFonts w:ascii="Times New Roman" w:hAnsi="Times New Roman"/>
          <w:color w:val="212121"/>
          <w:sz w:val="20"/>
          <w:szCs w:val="20"/>
        </w:rPr>
        <w:t>им</w:t>
      </w:r>
      <w:r w:rsidRPr="00131A25">
        <w:rPr>
          <w:rFonts w:ascii="Times New Roman" w:hAnsi="Times New Roman"/>
          <w:color w:val="212121"/>
          <w:sz w:val="20"/>
          <w:szCs w:val="20"/>
        </w:rPr>
        <w:t xml:space="preserve"> для створення енергетично ефективних</w:t>
      </w:r>
      <w:r w:rsidR="00AE225A">
        <w:rPr>
          <w:rFonts w:ascii="Times New Roman" w:hAnsi="Times New Roman"/>
          <w:color w:val="212121"/>
          <w:sz w:val="20"/>
          <w:szCs w:val="20"/>
        </w:rPr>
        <w:t xml:space="preserve"> П</w:t>
      </w:r>
      <w:r w:rsidRPr="00131A25">
        <w:rPr>
          <w:rFonts w:ascii="Times New Roman" w:hAnsi="Times New Roman"/>
          <w:color w:val="212121"/>
          <w:sz w:val="20"/>
          <w:szCs w:val="20"/>
        </w:rPr>
        <w:t>РУ</w:t>
      </w:r>
      <w:r w:rsidR="00530CF7">
        <w:rPr>
          <w:rFonts w:ascii="Times New Roman" w:hAnsi="Times New Roman"/>
          <w:color w:val="212121"/>
          <w:sz w:val="20"/>
          <w:szCs w:val="20"/>
        </w:rPr>
        <w:t xml:space="preserve"> </w:t>
      </w:r>
      <w:r w:rsidR="00530CF7" w:rsidRPr="00530CF7">
        <w:rPr>
          <w:rFonts w:ascii="Times New Roman" w:hAnsi="Times New Roman"/>
          <w:color w:val="212121"/>
          <w:sz w:val="20"/>
          <w:szCs w:val="20"/>
          <w:lang w:val="ru-RU"/>
        </w:rPr>
        <w:t>[1]</w:t>
      </w:r>
      <w:r w:rsidRPr="00131A25">
        <w:rPr>
          <w:rFonts w:ascii="Times New Roman" w:hAnsi="Times New Roman"/>
          <w:color w:val="212121"/>
          <w:sz w:val="20"/>
          <w:szCs w:val="20"/>
        </w:rPr>
        <w:t xml:space="preserve">. Система управління сучасної </w:t>
      </w:r>
      <w:r w:rsidR="00AE225A">
        <w:rPr>
          <w:rFonts w:ascii="Times New Roman" w:hAnsi="Times New Roman"/>
          <w:color w:val="212121"/>
          <w:sz w:val="20"/>
          <w:szCs w:val="20"/>
        </w:rPr>
        <w:t>П</w:t>
      </w:r>
      <w:r w:rsidRPr="00131A25">
        <w:rPr>
          <w:rFonts w:ascii="Times New Roman" w:hAnsi="Times New Roman"/>
          <w:color w:val="212121"/>
          <w:sz w:val="20"/>
          <w:szCs w:val="20"/>
        </w:rPr>
        <w:t xml:space="preserve">РУ повинна вирішувати безліч завдань, в тому числі здійснювати зміну технологічного режиму роботи установки і забезпечувати його повністю автоматичне </w:t>
      </w:r>
      <w:r w:rsidR="00530CF7">
        <w:rPr>
          <w:rFonts w:ascii="Times New Roman" w:hAnsi="Times New Roman"/>
          <w:color w:val="212121"/>
          <w:sz w:val="20"/>
          <w:szCs w:val="20"/>
        </w:rPr>
        <w:t>управління</w:t>
      </w:r>
      <w:r w:rsidRPr="00131A25">
        <w:rPr>
          <w:rFonts w:ascii="Times New Roman" w:hAnsi="Times New Roman"/>
          <w:color w:val="212121"/>
          <w:sz w:val="20"/>
          <w:szCs w:val="20"/>
        </w:rPr>
        <w:t xml:space="preserve">. </w:t>
      </w:r>
      <w:r w:rsidR="004235CA">
        <w:rPr>
          <w:rFonts w:ascii="Times New Roman" w:hAnsi="Times New Roman"/>
          <w:color w:val="212121"/>
          <w:sz w:val="20"/>
          <w:szCs w:val="20"/>
        </w:rPr>
        <w:t>У</w:t>
      </w:r>
      <w:r w:rsidRPr="00131A25">
        <w:rPr>
          <w:rFonts w:ascii="Times New Roman" w:hAnsi="Times New Roman"/>
          <w:color w:val="212121"/>
          <w:sz w:val="20"/>
          <w:szCs w:val="20"/>
        </w:rPr>
        <w:t xml:space="preserve"> даний час</w:t>
      </w:r>
      <w:r w:rsidR="00530CF7">
        <w:rPr>
          <w:rFonts w:ascii="Times New Roman" w:hAnsi="Times New Roman"/>
          <w:color w:val="212121"/>
          <w:sz w:val="20"/>
          <w:szCs w:val="20"/>
        </w:rPr>
        <w:t>,</w:t>
      </w:r>
      <w:r w:rsidRPr="00131A25">
        <w:rPr>
          <w:rFonts w:ascii="Times New Roman" w:hAnsi="Times New Roman"/>
          <w:color w:val="212121"/>
          <w:sz w:val="20"/>
          <w:szCs w:val="20"/>
        </w:rPr>
        <w:t xml:space="preserve"> найбільшого поширення набула концепція комплексної автоматизації, яку необхідно розвивати паралельно з оптимізаційною</w:t>
      </w:r>
      <w:r>
        <w:rPr>
          <w:rFonts w:ascii="Times New Roman" w:hAnsi="Times New Roman"/>
          <w:sz w:val="18"/>
          <w:szCs w:val="18"/>
        </w:rPr>
        <w:t>.</w:t>
      </w:r>
      <w:r w:rsidRPr="00051CAD">
        <w:rPr>
          <w:rFonts w:ascii="Times New Roman" w:hAnsi="Times New Roman"/>
          <w:sz w:val="18"/>
          <w:szCs w:val="18"/>
        </w:rPr>
        <w:t xml:space="preserve"> </w:t>
      </w:r>
    </w:p>
    <w:p w:rsidR="00247F3A" w:rsidRPr="00010C39" w:rsidRDefault="00247F3A" w:rsidP="00010C39">
      <w:pPr>
        <w:pStyle w:val="1"/>
        <w:numPr>
          <w:ilvl w:val="0"/>
          <w:numId w:val="0"/>
        </w:numPr>
        <w:ind w:left="-567"/>
        <w:rPr>
          <w:rFonts w:eastAsia="MS Mincho"/>
          <w:color w:val="000000"/>
          <w:lang w:val="uk-UA"/>
        </w:rPr>
      </w:pPr>
      <w:r w:rsidRPr="00010C39">
        <w:rPr>
          <w:color w:val="000000"/>
        </w:rPr>
        <w:t>III</w:t>
      </w:r>
      <w:r w:rsidR="000430BC" w:rsidRPr="00010C39">
        <w:rPr>
          <w:color w:val="000000"/>
          <w:lang w:val="ru-RU"/>
        </w:rPr>
        <w:t>.</w:t>
      </w:r>
      <w:r w:rsidRPr="00010C39">
        <w:rPr>
          <w:rFonts w:eastAsia="MS Mincho"/>
          <w:color w:val="000000"/>
          <w:lang w:val="ru-RU"/>
        </w:rPr>
        <w:t xml:space="preserve"> </w:t>
      </w:r>
      <w:r w:rsidRPr="00010C39">
        <w:rPr>
          <w:rFonts w:eastAsia="MS Mincho"/>
          <w:color w:val="000000"/>
          <w:lang w:val="uk-UA"/>
        </w:rPr>
        <w:t>Основна частина</w:t>
      </w:r>
    </w:p>
    <w:p w:rsidR="0070133B" w:rsidRPr="00822D2D" w:rsidRDefault="0070133B" w:rsidP="0070133B">
      <w:pPr>
        <w:spacing w:after="0" w:line="240" w:lineRule="auto"/>
        <w:ind w:left="-567" w:firstLine="283"/>
        <w:jc w:val="both"/>
        <w:rPr>
          <w:rFonts w:ascii="Times New Roman" w:hAnsi="Times New Roman"/>
          <w:sz w:val="20"/>
          <w:szCs w:val="20"/>
        </w:rPr>
      </w:pPr>
      <w:r w:rsidRPr="00822D2D">
        <w:rPr>
          <w:rFonts w:ascii="Times New Roman" w:hAnsi="Times New Roman"/>
          <w:sz w:val="20"/>
          <w:szCs w:val="20"/>
        </w:rPr>
        <w:t xml:space="preserve">Останнім часом для автоматизації </w:t>
      </w:r>
      <w:r w:rsidR="00EE3B88" w:rsidRPr="00822D2D">
        <w:rPr>
          <w:rFonts w:ascii="Times New Roman" w:hAnsi="Times New Roman"/>
          <w:sz w:val="20"/>
          <w:szCs w:val="20"/>
        </w:rPr>
        <w:t xml:space="preserve">повітророзподільних установок </w:t>
      </w:r>
      <w:r w:rsidRPr="00822D2D">
        <w:rPr>
          <w:rFonts w:ascii="Times New Roman" w:hAnsi="Times New Roman"/>
          <w:sz w:val="20"/>
          <w:szCs w:val="20"/>
        </w:rPr>
        <w:t>застосовують програмно-технічні засоби</w:t>
      </w:r>
      <w:r w:rsidR="00EE3B88">
        <w:rPr>
          <w:rFonts w:ascii="Times New Roman" w:hAnsi="Times New Roman"/>
          <w:sz w:val="20"/>
          <w:szCs w:val="20"/>
        </w:rPr>
        <w:t xml:space="preserve"> </w:t>
      </w:r>
      <w:r w:rsidR="00EE3B88" w:rsidRPr="00530CF7">
        <w:rPr>
          <w:rFonts w:ascii="Times New Roman" w:hAnsi="Times New Roman"/>
          <w:color w:val="212121"/>
          <w:sz w:val="20"/>
          <w:szCs w:val="20"/>
          <w:lang w:val="ru-RU"/>
        </w:rPr>
        <w:t>[</w:t>
      </w:r>
      <w:r w:rsidR="00EE3B88">
        <w:rPr>
          <w:rFonts w:ascii="Times New Roman" w:hAnsi="Times New Roman"/>
          <w:color w:val="212121"/>
          <w:sz w:val="20"/>
          <w:szCs w:val="20"/>
          <w:lang w:val="ru-RU"/>
        </w:rPr>
        <w:t>2</w:t>
      </w:r>
      <w:r w:rsidR="00EE3B88" w:rsidRPr="00530CF7">
        <w:rPr>
          <w:rFonts w:ascii="Times New Roman" w:hAnsi="Times New Roman"/>
          <w:color w:val="212121"/>
          <w:sz w:val="20"/>
          <w:szCs w:val="20"/>
          <w:lang w:val="ru-RU"/>
        </w:rPr>
        <w:t>]</w:t>
      </w:r>
      <w:r w:rsidRPr="00822D2D">
        <w:rPr>
          <w:rFonts w:ascii="Times New Roman" w:hAnsi="Times New Roman"/>
          <w:sz w:val="20"/>
          <w:szCs w:val="20"/>
        </w:rPr>
        <w:t xml:space="preserve">. </w:t>
      </w:r>
    </w:p>
    <w:p w:rsidR="00EE3B88" w:rsidRDefault="0070133B" w:rsidP="0070133B">
      <w:pPr>
        <w:spacing w:after="0" w:line="240" w:lineRule="auto"/>
        <w:ind w:left="-567" w:firstLine="283"/>
        <w:jc w:val="both"/>
        <w:rPr>
          <w:rFonts w:ascii="Times New Roman" w:hAnsi="Times New Roman"/>
          <w:sz w:val="20"/>
          <w:szCs w:val="20"/>
        </w:rPr>
      </w:pPr>
      <w:r w:rsidRPr="00822D2D">
        <w:rPr>
          <w:rFonts w:ascii="Times New Roman" w:hAnsi="Times New Roman"/>
          <w:sz w:val="20"/>
          <w:szCs w:val="20"/>
        </w:rPr>
        <w:t>При проведенні порівняль</w:t>
      </w:r>
      <w:r w:rsidR="004235CA">
        <w:rPr>
          <w:rFonts w:ascii="Times New Roman" w:hAnsi="Times New Roman"/>
          <w:sz w:val="20"/>
          <w:szCs w:val="20"/>
        </w:rPr>
        <w:t>ного аналізу і вибору програмно-</w:t>
      </w:r>
      <w:r w:rsidRPr="00822D2D">
        <w:rPr>
          <w:rFonts w:ascii="Times New Roman" w:hAnsi="Times New Roman"/>
          <w:sz w:val="20"/>
          <w:szCs w:val="20"/>
        </w:rPr>
        <w:t xml:space="preserve">технічних комплексів повинні враховуватися такі фактори: </w:t>
      </w:r>
    </w:p>
    <w:p w:rsidR="00EE3B88" w:rsidRDefault="0070133B" w:rsidP="0070133B">
      <w:pPr>
        <w:spacing w:after="0" w:line="240" w:lineRule="auto"/>
        <w:ind w:left="-567" w:firstLine="283"/>
        <w:jc w:val="both"/>
        <w:rPr>
          <w:rFonts w:ascii="Times New Roman" w:hAnsi="Times New Roman"/>
          <w:sz w:val="20"/>
          <w:szCs w:val="20"/>
        </w:rPr>
      </w:pPr>
      <w:r w:rsidRPr="00822D2D">
        <w:rPr>
          <w:rFonts w:ascii="Times New Roman" w:hAnsi="Times New Roman"/>
          <w:sz w:val="20"/>
          <w:szCs w:val="20"/>
        </w:rPr>
        <w:t xml:space="preserve">функціональні можливості; </w:t>
      </w:r>
    </w:p>
    <w:p w:rsidR="00EE3B88" w:rsidRDefault="0070133B" w:rsidP="0070133B">
      <w:pPr>
        <w:spacing w:after="0" w:line="240" w:lineRule="auto"/>
        <w:ind w:left="-567" w:firstLine="283"/>
        <w:jc w:val="both"/>
        <w:rPr>
          <w:rFonts w:ascii="Times New Roman" w:hAnsi="Times New Roman"/>
          <w:sz w:val="20"/>
          <w:szCs w:val="20"/>
        </w:rPr>
      </w:pPr>
      <w:r w:rsidRPr="00822D2D">
        <w:rPr>
          <w:rFonts w:ascii="Times New Roman" w:hAnsi="Times New Roman"/>
          <w:sz w:val="20"/>
          <w:szCs w:val="20"/>
        </w:rPr>
        <w:t xml:space="preserve">вартість обладнання; </w:t>
      </w:r>
    </w:p>
    <w:p w:rsidR="00EE3B88" w:rsidRDefault="0070133B" w:rsidP="0070133B">
      <w:pPr>
        <w:spacing w:after="0" w:line="240" w:lineRule="auto"/>
        <w:ind w:left="-567" w:firstLine="283"/>
        <w:jc w:val="both"/>
        <w:rPr>
          <w:rFonts w:ascii="Times New Roman" w:hAnsi="Times New Roman"/>
          <w:sz w:val="20"/>
          <w:szCs w:val="20"/>
        </w:rPr>
      </w:pPr>
      <w:r w:rsidRPr="00822D2D">
        <w:rPr>
          <w:rFonts w:ascii="Times New Roman" w:hAnsi="Times New Roman"/>
          <w:sz w:val="20"/>
          <w:szCs w:val="20"/>
        </w:rPr>
        <w:t>наявність проектних організацій, можливість оперативної поставки обладнання і запаси частин;</w:t>
      </w:r>
    </w:p>
    <w:p w:rsidR="0070133B" w:rsidRDefault="0070133B" w:rsidP="0070133B">
      <w:pPr>
        <w:spacing w:after="0" w:line="240" w:lineRule="auto"/>
        <w:ind w:left="-567" w:firstLine="283"/>
        <w:jc w:val="both"/>
        <w:rPr>
          <w:rFonts w:ascii="Times New Roman" w:hAnsi="Times New Roman"/>
          <w:sz w:val="20"/>
          <w:szCs w:val="20"/>
        </w:rPr>
      </w:pPr>
      <w:r w:rsidRPr="00822D2D">
        <w:rPr>
          <w:rFonts w:ascii="Times New Roman" w:hAnsi="Times New Roman"/>
          <w:sz w:val="20"/>
          <w:szCs w:val="20"/>
        </w:rPr>
        <w:t>гарантійний термін, наявність технічної, програмної  експлуатації.</w:t>
      </w:r>
    </w:p>
    <w:p w:rsidR="00530CF7" w:rsidRDefault="0070133B" w:rsidP="005F43BF">
      <w:pPr>
        <w:spacing w:after="0" w:line="240" w:lineRule="auto"/>
        <w:ind w:left="-284" w:firstLine="567"/>
        <w:jc w:val="both"/>
        <w:rPr>
          <w:rFonts w:ascii="Times New Roman" w:hAnsi="Times New Roman"/>
          <w:sz w:val="20"/>
          <w:szCs w:val="20"/>
        </w:rPr>
      </w:pPr>
      <w:r w:rsidRPr="00010C39">
        <w:rPr>
          <w:rFonts w:ascii="Times New Roman" w:hAnsi="Times New Roman"/>
          <w:color w:val="000000"/>
          <w:sz w:val="20"/>
          <w:szCs w:val="20"/>
        </w:rPr>
        <w:t>Розгляд системи PCS 7 (</w:t>
      </w:r>
      <w:r w:rsidRPr="00010C39">
        <w:rPr>
          <w:rFonts w:ascii="Times New Roman" w:hAnsi="Times New Roman"/>
          <w:color w:val="000000"/>
          <w:sz w:val="20"/>
          <w:szCs w:val="20"/>
          <w:lang w:val="en-US"/>
        </w:rPr>
        <w:t>SIEMENS</w:t>
      </w:r>
      <w:r w:rsidRPr="00010C39">
        <w:rPr>
          <w:rFonts w:ascii="Times New Roman" w:hAnsi="Times New Roman"/>
          <w:color w:val="000000"/>
          <w:sz w:val="20"/>
          <w:szCs w:val="20"/>
        </w:rPr>
        <w:t xml:space="preserve">) дає наочне уявлення про тенденції розвитку сучасних </w:t>
      </w:r>
      <w:r w:rsidR="00530CF7" w:rsidRPr="00530CF7">
        <w:rPr>
          <w:rFonts w:ascii="Times New Roman" w:hAnsi="Times New Roman"/>
          <w:sz w:val="18"/>
          <w:szCs w:val="18"/>
        </w:rPr>
        <w:t xml:space="preserve">програмно-технічних засобів </w:t>
      </w:r>
      <w:r w:rsidR="00530CF7">
        <w:rPr>
          <w:rFonts w:ascii="Times New Roman" w:hAnsi="Times New Roman"/>
          <w:color w:val="000000"/>
          <w:sz w:val="20"/>
          <w:szCs w:val="20"/>
        </w:rPr>
        <w:t>(</w:t>
      </w:r>
      <w:r w:rsidRPr="00010C39">
        <w:rPr>
          <w:rFonts w:ascii="Times New Roman" w:hAnsi="Times New Roman"/>
          <w:color w:val="000000"/>
          <w:sz w:val="20"/>
          <w:szCs w:val="20"/>
        </w:rPr>
        <w:t>ПТ</w:t>
      </w:r>
      <w:r w:rsidR="00010C39" w:rsidRPr="00010C39">
        <w:rPr>
          <w:rFonts w:ascii="Times New Roman" w:hAnsi="Times New Roman"/>
          <w:color w:val="000000"/>
          <w:sz w:val="20"/>
          <w:szCs w:val="20"/>
        </w:rPr>
        <w:t>З</w:t>
      </w:r>
      <w:r w:rsidR="00530CF7">
        <w:rPr>
          <w:rFonts w:ascii="Times New Roman" w:hAnsi="Times New Roman"/>
          <w:color w:val="000000"/>
          <w:sz w:val="20"/>
          <w:szCs w:val="20"/>
        </w:rPr>
        <w:t>)</w:t>
      </w:r>
      <w:r w:rsidRPr="00010C39">
        <w:rPr>
          <w:rFonts w:ascii="Times New Roman" w:hAnsi="Times New Roman"/>
          <w:color w:val="000000"/>
          <w:sz w:val="20"/>
          <w:szCs w:val="20"/>
        </w:rPr>
        <w:t>. Ключовим</w:t>
      </w:r>
      <w:r w:rsidR="00530CF7">
        <w:rPr>
          <w:rFonts w:ascii="Times New Roman" w:hAnsi="Times New Roman"/>
          <w:color w:val="000000"/>
          <w:sz w:val="20"/>
          <w:szCs w:val="20"/>
        </w:rPr>
        <w:t>и</w:t>
      </w:r>
      <w:r w:rsidRPr="00010C39">
        <w:rPr>
          <w:rFonts w:ascii="Times New Roman" w:hAnsi="Times New Roman"/>
          <w:color w:val="000000"/>
          <w:sz w:val="20"/>
          <w:szCs w:val="20"/>
        </w:rPr>
        <w:t xml:space="preserve"> напрямами </w:t>
      </w:r>
      <w:r w:rsidR="00530CF7">
        <w:rPr>
          <w:rFonts w:ascii="Times New Roman" w:hAnsi="Times New Roman"/>
          <w:color w:val="000000"/>
          <w:sz w:val="20"/>
          <w:szCs w:val="20"/>
        </w:rPr>
        <w:t>розвитку</w:t>
      </w:r>
      <w:r w:rsidRPr="00010C3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10C39">
        <w:rPr>
          <w:rFonts w:ascii="Times New Roman" w:hAnsi="Times New Roman"/>
          <w:color w:val="000000"/>
          <w:sz w:val="20"/>
          <w:szCs w:val="20"/>
        </w:rPr>
        <w:lastRenderedPageBreak/>
        <w:t>широкого</w:t>
      </w:r>
      <w:r w:rsidRPr="004235C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4235CA">
        <w:rPr>
          <w:rFonts w:ascii="Times New Roman" w:hAnsi="Times New Roman"/>
          <w:sz w:val="20"/>
          <w:szCs w:val="20"/>
        </w:rPr>
        <w:t>спектру програмних і технічних засобів забезпечення відкритості системи</w:t>
      </w:r>
      <w:r w:rsidR="00530CF7">
        <w:rPr>
          <w:rFonts w:ascii="Times New Roman" w:hAnsi="Times New Roman"/>
          <w:sz w:val="20"/>
          <w:szCs w:val="20"/>
        </w:rPr>
        <w:t xml:space="preserve"> є</w:t>
      </w:r>
      <w:r w:rsidRPr="004235CA">
        <w:rPr>
          <w:rFonts w:ascii="Times New Roman" w:hAnsi="Times New Roman"/>
          <w:sz w:val="20"/>
          <w:szCs w:val="20"/>
        </w:rPr>
        <w:t>:</w:t>
      </w:r>
    </w:p>
    <w:p w:rsidR="00530CF7" w:rsidRDefault="0070133B" w:rsidP="00010C39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4235CA">
        <w:rPr>
          <w:rFonts w:ascii="Times New Roman" w:hAnsi="Times New Roman"/>
          <w:sz w:val="20"/>
          <w:szCs w:val="20"/>
        </w:rPr>
        <w:t xml:space="preserve">багаті функціональні можливості; </w:t>
      </w:r>
    </w:p>
    <w:p w:rsidR="00530CF7" w:rsidRDefault="0070133B" w:rsidP="00010C39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4235CA">
        <w:rPr>
          <w:rFonts w:ascii="Times New Roman" w:hAnsi="Times New Roman"/>
          <w:sz w:val="20"/>
          <w:szCs w:val="20"/>
        </w:rPr>
        <w:t>наявність драйверів до численних контролер</w:t>
      </w:r>
      <w:r w:rsidR="00010C39">
        <w:rPr>
          <w:rFonts w:ascii="Times New Roman" w:hAnsi="Times New Roman"/>
          <w:sz w:val="20"/>
          <w:szCs w:val="20"/>
        </w:rPr>
        <w:t>ів</w:t>
      </w:r>
      <w:r w:rsidRPr="004235CA">
        <w:rPr>
          <w:rFonts w:ascii="Times New Roman" w:hAnsi="Times New Roman"/>
          <w:sz w:val="20"/>
          <w:szCs w:val="20"/>
        </w:rPr>
        <w:t xml:space="preserve"> іноземних фірм і інструментальних засобів для розробки нових драйверів (</w:t>
      </w:r>
      <w:proofErr w:type="spellStart"/>
      <w:r w:rsidRPr="004235CA">
        <w:rPr>
          <w:rFonts w:ascii="Times New Roman" w:hAnsi="Times New Roman"/>
          <w:sz w:val="20"/>
          <w:szCs w:val="20"/>
        </w:rPr>
        <w:t>Chanel</w:t>
      </w:r>
      <w:proofErr w:type="spellEnd"/>
      <w:r w:rsidRPr="004235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235CA">
        <w:rPr>
          <w:rFonts w:ascii="Times New Roman" w:hAnsi="Times New Roman"/>
          <w:sz w:val="20"/>
          <w:szCs w:val="20"/>
        </w:rPr>
        <w:t>Development</w:t>
      </w:r>
      <w:proofErr w:type="spellEnd"/>
      <w:r w:rsidRPr="004235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235CA">
        <w:rPr>
          <w:rFonts w:ascii="Times New Roman" w:hAnsi="Times New Roman"/>
          <w:sz w:val="20"/>
          <w:szCs w:val="20"/>
        </w:rPr>
        <w:t>Kit</w:t>
      </w:r>
      <w:proofErr w:type="spellEnd"/>
      <w:r w:rsidRPr="004235CA">
        <w:rPr>
          <w:rFonts w:ascii="Times New Roman" w:hAnsi="Times New Roman"/>
          <w:sz w:val="20"/>
          <w:szCs w:val="20"/>
        </w:rPr>
        <w:t xml:space="preserve">); </w:t>
      </w:r>
    </w:p>
    <w:p w:rsidR="00530CF7" w:rsidRDefault="0070133B" w:rsidP="00010C39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4235CA">
        <w:rPr>
          <w:rFonts w:ascii="Times New Roman" w:hAnsi="Times New Roman"/>
          <w:sz w:val="20"/>
          <w:szCs w:val="20"/>
        </w:rPr>
        <w:t>забезпечення можливості розширення користувачем функціонального складу пакетів реалізації стандартних функцій за допомогою пакета "</w:t>
      </w:r>
      <w:proofErr w:type="spellStart"/>
      <w:r w:rsidRPr="004235CA">
        <w:rPr>
          <w:rFonts w:ascii="Times New Roman" w:hAnsi="Times New Roman"/>
          <w:sz w:val="20"/>
          <w:szCs w:val="20"/>
        </w:rPr>
        <w:t>Open</w:t>
      </w:r>
      <w:proofErr w:type="spellEnd"/>
      <w:r w:rsidRPr="004235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235CA">
        <w:rPr>
          <w:rFonts w:ascii="Times New Roman" w:hAnsi="Times New Roman"/>
          <w:sz w:val="20"/>
          <w:szCs w:val="20"/>
        </w:rPr>
        <w:t>Development</w:t>
      </w:r>
      <w:proofErr w:type="spellEnd"/>
      <w:r w:rsidRPr="004235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235CA">
        <w:rPr>
          <w:rFonts w:ascii="Times New Roman" w:hAnsi="Times New Roman"/>
          <w:sz w:val="20"/>
          <w:szCs w:val="20"/>
        </w:rPr>
        <w:t>Kit</w:t>
      </w:r>
      <w:proofErr w:type="spellEnd"/>
      <w:r w:rsidRPr="004235CA">
        <w:rPr>
          <w:rFonts w:ascii="Times New Roman" w:hAnsi="Times New Roman"/>
          <w:sz w:val="20"/>
          <w:szCs w:val="20"/>
        </w:rPr>
        <w:t>"</w:t>
      </w:r>
      <w:r w:rsidR="00530CF7">
        <w:rPr>
          <w:rFonts w:ascii="Times New Roman" w:hAnsi="Times New Roman"/>
          <w:sz w:val="20"/>
          <w:szCs w:val="20"/>
        </w:rPr>
        <w:t>;</w:t>
      </w:r>
    </w:p>
    <w:p w:rsidR="00530CF7" w:rsidRDefault="0070133B" w:rsidP="00010C39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4235CA">
        <w:rPr>
          <w:rFonts w:ascii="Times New Roman" w:hAnsi="Times New Roman"/>
          <w:sz w:val="20"/>
          <w:szCs w:val="20"/>
        </w:rPr>
        <w:t xml:space="preserve"> можливість реалізації нестандартних функцій з використанням мов високого рівня (</w:t>
      </w:r>
      <w:proofErr w:type="spellStart"/>
      <w:r w:rsidRPr="004235CA">
        <w:rPr>
          <w:rFonts w:ascii="Times New Roman" w:hAnsi="Times New Roman"/>
          <w:sz w:val="20"/>
          <w:szCs w:val="20"/>
        </w:rPr>
        <w:t>Object</w:t>
      </w:r>
      <w:proofErr w:type="spellEnd"/>
      <w:r w:rsidRPr="004235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235CA">
        <w:rPr>
          <w:rFonts w:ascii="Times New Roman" w:hAnsi="Times New Roman"/>
          <w:sz w:val="20"/>
          <w:szCs w:val="20"/>
        </w:rPr>
        <w:t>Pascal</w:t>
      </w:r>
      <w:proofErr w:type="spellEnd"/>
      <w:r w:rsidRPr="004235CA">
        <w:rPr>
          <w:rFonts w:ascii="Times New Roman" w:hAnsi="Times New Roman"/>
          <w:sz w:val="20"/>
          <w:szCs w:val="20"/>
        </w:rPr>
        <w:t xml:space="preserve"> </w:t>
      </w:r>
      <w:r w:rsidR="004235CA" w:rsidRPr="004235CA">
        <w:rPr>
          <w:rFonts w:ascii="Times New Roman" w:hAnsi="Times New Roman"/>
          <w:sz w:val="20"/>
          <w:szCs w:val="20"/>
        </w:rPr>
        <w:t>у</w:t>
      </w:r>
      <w:r w:rsidRPr="004235CA">
        <w:rPr>
          <w:rFonts w:ascii="Times New Roman" w:hAnsi="Times New Roman"/>
          <w:sz w:val="20"/>
          <w:szCs w:val="20"/>
        </w:rPr>
        <w:t xml:space="preserve"> середовищі програмування </w:t>
      </w:r>
      <w:proofErr w:type="spellStart"/>
      <w:r w:rsidRPr="004235CA">
        <w:rPr>
          <w:rFonts w:ascii="Times New Roman" w:hAnsi="Times New Roman"/>
          <w:sz w:val="20"/>
          <w:szCs w:val="20"/>
        </w:rPr>
        <w:t>Delphi</w:t>
      </w:r>
      <w:proofErr w:type="spellEnd"/>
      <w:r w:rsidRPr="004235CA">
        <w:rPr>
          <w:rFonts w:ascii="Times New Roman" w:hAnsi="Times New Roman"/>
          <w:sz w:val="20"/>
          <w:szCs w:val="20"/>
        </w:rPr>
        <w:t xml:space="preserve">) і засобів відкритого доступу до системної базі </w:t>
      </w:r>
      <w:proofErr w:type="spellStart"/>
      <w:r w:rsidRPr="004235CA">
        <w:rPr>
          <w:rFonts w:ascii="Times New Roman" w:hAnsi="Times New Roman"/>
          <w:sz w:val="20"/>
          <w:szCs w:val="20"/>
        </w:rPr>
        <w:t>Sybase</w:t>
      </w:r>
      <w:proofErr w:type="spellEnd"/>
      <w:r w:rsidRPr="004235CA">
        <w:rPr>
          <w:rFonts w:ascii="Times New Roman" w:hAnsi="Times New Roman"/>
          <w:sz w:val="20"/>
          <w:szCs w:val="20"/>
        </w:rPr>
        <w:t xml:space="preserve"> SQL </w:t>
      </w:r>
      <w:proofErr w:type="spellStart"/>
      <w:r w:rsidRPr="004235CA">
        <w:rPr>
          <w:rFonts w:ascii="Times New Roman" w:hAnsi="Times New Roman"/>
          <w:sz w:val="20"/>
          <w:szCs w:val="20"/>
        </w:rPr>
        <w:t>Anywhere</w:t>
      </w:r>
      <w:proofErr w:type="spellEnd"/>
      <w:r w:rsidRPr="004235CA">
        <w:rPr>
          <w:rFonts w:ascii="Times New Roman" w:hAnsi="Times New Roman"/>
          <w:sz w:val="20"/>
          <w:szCs w:val="20"/>
        </w:rPr>
        <w:t xml:space="preserve">; </w:t>
      </w:r>
    </w:p>
    <w:p w:rsidR="0070133B" w:rsidRPr="004235CA" w:rsidRDefault="0070133B" w:rsidP="00010C39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4235CA">
        <w:rPr>
          <w:rFonts w:ascii="Times New Roman" w:hAnsi="Times New Roman"/>
          <w:sz w:val="20"/>
          <w:szCs w:val="20"/>
        </w:rPr>
        <w:t xml:space="preserve">використання однорідних інструментальних засобів для проектування  </w:t>
      </w:r>
      <w:r w:rsidR="00010C39" w:rsidRPr="00010C39">
        <w:rPr>
          <w:rFonts w:ascii="Times New Roman" w:hAnsi="Times New Roman"/>
          <w:color w:val="000000"/>
          <w:sz w:val="20"/>
          <w:szCs w:val="20"/>
        </w:rPr>
        <w:t>прог</w:t>
      </w:r>
      <w:r w:rsidRPr="00010C39">
        <w:rPr>
          <w:rFonts w:ascii="Times New Roman" w:hAnsi="Times New Roman"/>
          <w:color w:val="000000"/>
          <w:sz w:val="20"/>
          <w:szCs w:val="20"/>
        </w:rPr>
        <w:t>рамного</w:t>
      </w:r>
      <w:r w:rsidRPr="004235CA">
        <w:rPr>
          <w:rFonts w:ascii="Times New Roman" w:hAnsi="Times New Roman"/>
          <w:sz w:val="20"/>
          <w:szCs w:val="20"/>
        </w:rPr>
        <w:t xml:space="preserve"> забезпечення практично всіх рівнів.</w:t>
      </w:r>
    </w:p>
    <w:p w:rsidR="0070133B" w:rsidRPr="004235CA" w:rsidRDefault="0070133B" w:rsidP="00BC1A9E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4235CA">
        <w:rPr>
          <w:rFonts w:ascii="Times New Roman" w:hAnsi="Times New Roman"/>
          <w:sz w:val="20"/>
          <w:szCs w:val="20"/>
        </w:rPr>
        <w:t>В основі технічної структури автоматизованої системи управління</w:t>
      </w:r>
      <w:r w:rsidR="00530CF7">
        <w:rPr>
          <w:rFonts w:ascii="Times New Roman" w:hAnsi="Times New Roman"/>
          <w:sz w:val="20"/>
          <w:szCs w:val="20"/>
        </w:rPr>
        <w:t>,</w:t>
      </w:r>
      <w:r w:rsidRPr="004235CA">
        <w:rPr>
          <w:rFonts w:ascii="Times New Roman" w:hAnsi="Times New Roman"/>
          <w:sz w:val="20"/>
          <w:szCs w:val="20"/>
        </w:rPr>
        <w:t xml:space="preserve"> високої інформаційної потужності лежить використання операторських станцій, пов'язаних між собою контро</w:t>
      </w:r>
      <w:r w:rsidR="00BC1A9E">
        <w:rPr>
          <w:rFonts w:ascii="Times New Roman" w:hAnsi="Times New Roman"/>
          <w:sz w:val="20"/>
          <w:szCs w:val="20"/>
        </w:rPr>
        <w:t xml:space="preserve">лерами за допомогою мережі </w:t>
      </w:r>
      <w:proofErr w:type="spellStart"/>
      <w:r w:rsidR="00BC1A9E">
        <w:rPr>
          <w:rFonts w:ascii="Times New Roman" w:hAnsi="Times New Roman"/>
          <w:sz w:val="20"/>
          <w:szCs w:val="20"/>
        </w:rPr>
        <w:t>Fast</w:t>
      </w:r>
      <w:proofErr w:type="spellEnd"/>
      <w:r w:rsidRPr="004235CA">
        <w:rPr>
          <w:rFonts w:ascii="Times New Roman" w:hAnsi="Times New Roman"/>
          <w:sz w:val="20"/>
          <w:szCs w:val="20"/>
        </w:rPr>
        <w:t>/</w:t>
      </w:r>
      <w:proofErr w:type="spellStart"/>
      <w:r w:rsidRPr="004235CA">
        <w:rPr>
          <w:rFonts w:ascii="Times New Roman" w:hAnsi="Times New Roman"/>
          <w:sz w:val="20"/>
          <w:szCs w:val="20"/>
        </w:rPr>
        <w:t>Industrial</w:t>
      </w:r>
      <w:proofErr w:type="spellEnd"/>
      <w:r w:rsidRPr="004235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235CA">
        <w:rPr>
          <w:rFonts w:ascii="Times New Roman" w:hAnsi="Times New Roman"/>
          <w:sz w:val="20"/>
          <w:szCs w:val="20"/>
        </w:rPr>
        <w:t>Ethernet</w:t>
      </w:r>
      <w:proofErr w:type="spellEnd"/>
      <w:r w:rsidRPr="004235CA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530CF7">
        <w:rPr>
          <w:rFonts w:ascii="Times New Roman" w:hAnsi="Times New Roman"/>
          <w:sz w:val="20"/>
          <w:szCs w:val="20"/>
        </w:rPr>
        <w:t>Texнічна</w:t>
      </w:r>
      <w:proofErr w:type="spellEnd"/>
      <w:r w:rsidRPr="004235CA">
        <w:rPr>
          <w:rFonts w:ascii="Times New Roman" w:hAnsi="Times New Roman"/>
          <w:sz w:val="20"/>
          <w:szCs w:val="20"/>
        </w:rPr>
        <w:t xml:space="preserve"> структура розділена на ряд підсистем, кожна з яких має в своєму складі </w:t>
      </w:r>
      <w:proofErr w:type="spellStart"/>
      <w:r w:rsidRPr="004235CA">
        <w:rPr>
          <w:rFonts w:ascii="Times New Roman" w:hAnsi="Times New Roman"/>
          <w:sz w:val="20"/>
          <w:szCs w:val="20"/>
        </w:rPr>
        <w:t>опто-волоконне</w:t>
      </w:r>
      <w:proofErr w:type="spellEnd"/>
      <w:r w:rsidRPr="004235CA">
        <w:rPr>
          <w:rFonts w:ascii="Times New Roman" w:hAnsi="Times New Roman"/>
          <w:sz w:val="20"/>
          <w:szCs w:val="20"/>
        </w:rPr>
        <w:t xml:space="preserve"> кільце і відповідає технологічним особливостям окремих ділянок виробництва. </w:t>
      </w:r>
    </w:p>
    <w:p w:rsidR="00247F3A" w:rsidRPr="00010C39" w:rsidRDefault="00247F3A" w:rsidP="00530CF7">
      <w:pPr>
        <w:pStyle w:val="1"/>
        <w:keepNext w:val="0"/>
        <w:keepLines w:val="0"/>
        <w:numPr>
          <w:ilvl w:val="0"/>
          <w:numId w:val="0"/>
        </w:numPr>
        <w:tabs>
          <w:tab w:val="clear" w:pos="216"/>
        </w:tabs>
        <w:spacing w:before="120" w:after="120"/>
        <w:ind w:left="1418"/>
        <w:contextualSpacing/>
        <w:jc w:val="left"/>
        <w:rPr>
          <w:color w:val="000000"/>
          <w:lang w:val="uk-UA"/>
        </w:rPr>
      </w:pPr>
      <w:r w:rsidRPr="00010C39">
        <w:rPr>
          <w:color w:val="000000"/>
          <w:sz w:val="18"/>
          <w:szCs w:val="18"/>
        </w:rPr>
        <w:t>IV</w:t>
      </w:r>
      <w:r w:rsidR="004F09C3" w:rsidRPr="00010C39">
        <w:rPr>
          <w:color w:val="000000"/>
          <w:sz w:val="18"/>
          <w:szCs w:val="18"/>
          <w:lang w:val="uk-UA"/>
        </w:rPr>
        <w:t>.</w:t>
      </w:r>
      <w:r w:rsidRPr="00010C39">
        <w:rPr>
          <w:color w:val="000000"/>
          <w:lang w:val="uk-UA"/>
        </w:rPr>
        <w:t xml:space="preserve"> Висновки</w:t>
      </w:r>
    </w:p>
    <w:p w:rsidR="0070133B" w:rsidRPr="00131A25" w:rsidRDefault="0070133B" w:rsidP="0070133B">
      <w:pPr>
        <w:pStyle w:val="HTML"/>
        <w:shd w:val="clear" w:color="auto" w:fill="FFFFFF"/>
        <w:ind w:left="-142" w:firstLine="284"/>
        <w:jc w:val="both"/>
        <w:rPr>
          <w:rFonts w:ascii="inherit" w:hAnsi="inherit"/>
          <w:color w:val="212121"/>
          <w:lang w:val="uk-UA"/>
        </w:rPr>
      </w:pPr>
      <w:r w:rsidRPr="00131A25">
        <w:rPr>
          <w:rFonts w:ascii="Times New Roman" w:hAnsi="Times New Roman"/>
          <w:lang w:val="uk-UA"/>
        </w:rPr>
        <w:t>Отже, враховуючи переваги та технічні характеристики ПТ</w:t>
      </w:r>
      <w:r w:rsidR="00530CF7">
        <w:rPr>
          <w:rFonts w:ascii="Times New Roman" w:hAnsi="Times New Roman"/>
          <w:lang w:val="uk-UA"/>
        </w:rPr>
        <w:t>З</w:t>
      </w:r>
      <w:r w:rsidRPr="00131A25">
        <w:rPr>
          <w:rFonts w:ascii="Times New Roman" w:hAnsi="Times New Roman"/>
          <w:lang w:val="uk-UA"/>
        </w:rPr>
        <w:t xml:space="preserve"> </w:t>
      </w:r>
      <w:r w:rsidRPr="00131A25">
        <w:rPr>
          <w:rFonts w:ascii="Times New Roman" w:hAnsi="Times New Roman"/>
          <w:lang w:val="en-US"/>
        </w:rPr>
        <w:t>SIEMENS</w:t>
      </w:r>
      <w:r w:rsidR="00530CF7">
        <w:rPr>
          <w:rFonts w:ascii="Times New Roman" w:hAnsi="Times New Roman"/>
          <w:lang w:val="uk-UA"/>
        </w:rPr>
        <w:t>,</w:t>
      </w:r>
      <w:r w:rsidRPr="00131A25">
        <w:rPr>
          <w:rFonts w:ascii="Times New Roman" w:hAnsi="Times New Roman"/>
          <w:lang w:val="uk-UA"/>
        </w:rPr>
        <w:t xml:space="preserve"> на сьогодні</w:t>
      </w:r>
      <w:r w:rsidR="00530CF7">
        <w:rPr>
          <w:rFonts w:ascii="Times New Roman" w:hAnsi="Times New Roman"/>
          <w:lang w:val="uk-UA"/>
        </w:rPr>
        <w:t>,</w:t>
      </w:r>
      <w:r w:rsidRPr="00131A25">
        <w:rPr>
          <w:rFonts w:ascii="Times New Roman" w:hAnsi="Times New Roman"/>
          <w:lang w:val="uk-UA"/>
        </w:rPr>
        <w:t xml:space="preserve"> є оптимальним та найбільш розповсюдженим засобом для автоматизації повітророзподільних установок. Існує два можливі варіанти використання даних установок: перше – заку</w:t>
      </w:r>
      <w:r w:rsidR="00010C39">
        <w:rPr>
          <w:rFonts w:ascii="Times New Roman" w:hAnsi="Times New Roman"/>
          <w:lang w:val="uk-UA"/>
        </w:rPr>
        <w:t>п</w:t>
      </w:r>
      <w:r w:rsidR="00BC1A9E">
        <w:rPr>
          <w:rFonts w:ascii="Times New Roman" w:hAnsi="Times New Roman"/>
          <w:lang w:val="uk-UA"/>
        </w:rPr>
        <w:t>івля</w:t>
      </w:r>
      <w:r w:rsidRPr="00131A25">
        <w:rPr>
          <w:rFonts w:ascii="Times New Roman" w:hAnsi="Times New Roman"/>
          <w:lang w:val="uk-UA"/>
        </w:rPr>
        <w:t xml:space="preserve"> даних систем та подальше їх використання і ЗС</w:t>
      </w:r>
      <w:r w:rsidR="00530CF7">
        <w:rPr>
          <w:rFonts w:ascii="Times New Roman" w:hAnsi="Times New Roman"/>
          <w:lang w:val="uk-UA"/>
        </w:rPr>
        <w:t xml:space="preserve"> </w:t>
      </w:r>
      <w:r w:rsidRPr="00131A25">
        <w:rPr>
          <w:rFonts w:ascii="Times New Roman" w:hAnsi="Times New Roman"/>
          <w:lang w:val="uk-UA"/>
        </w:rPr>
        <w:t>У</w:t>
      </w:r>
      <w:r w:rsidR="00530CF7">
        <w:rPr>
          <w:rFonts w:ascii="Times New Roman" w:hAnsi="Times New Roman"/>
          <w:lang w:val="uk-UA"/>
        </w:rPr>
        <w:t>країни</w:t>
      </w:r>
      <w:r w:rsidRPr="00131A25">
        <w:rPr>
          <w:rFonts w:ascii="Times New Roman" w:hAnsi="Times New Roman"/>
          <w:lang w:val="uk-UA"/>
        </w:rPr>
        <w:t>, друге – на базі даних установок</w:t>
      </w:r>
      <w:r w:rsidRPr="00131A25">
        <w:rPr>
          <w:rFonts w:ascii="Times New Roman" w:hAnsi="Times New Roman"/>
        </w:rPr>
        <w:t xml:space="preserve"> </w:t>
      </w:r>
      <w:r w:rsidRPr="00131A25">
        <w:rPr>
          <w:rFonts w:ascii="Times New Roman" w:hAnsi="Times New Roman"/>
          <w:lang w:val="en-US"/>
        </w:rPr>
        <w:t>SIEMENS</w:t>
      </w:r>
      <w:r w:rsidRPr="00131A25">
        <w:rPr>
          <w:rFonts w:ascii="Times New Roman" w:hAnsi="Times New Roman"/>
          <w:lang w:val="uk-UA"/>
        </w:rPr>
        <w:t xml:space="preserve"> створення в ЗС</w:t>
      </w:r>
      <w:r w:rsidR="00530CF7">
        <w:rPr>
          <w:rFonts w:ascii="Times New Roman" w:hAnsi="Times New Roman"/>
          <w:lang w:val="uk-UA"/>
        </w:rPr>
        <w:t xml:space="preserve"> </w:t>
      </w:r>
      <w:r w:rsidRPr="00131A25">
        <w:rPr>
          <w:rFonts w:ascii="Times New Roman" w:hAnsi="Times New Roman"/>
          <w:lang w:val="uk-UA"/>
        </w:rPr>
        <w:t>У</w:t>
      </w:r>
      <w:r w:rsidR="00530CF7">
        <w:rPr>
          <w:rFonts w:ascii="Times New Roman" w:hAnsi="Times New Roman"/>
          <w:lang w:val="uk-UA"/>
        </w:rPr>
        <w:t>країни</w:t>
      </w:r>
      <w:r w:rsidRPr="00131A25">
        <w:rPr>
          <w:rFonts w:ascii="Times New Roman" w:hAnsi="Times New Roman"/>
          <w:lang w:val="uk-UA"/>
        </w:rPr>
        <w:t xml:space="preserve"> нових систем, які не тільки будуть значно дешевші, але і</w:t>
      </w:r>
      <w:r w:rsidR="00530CF7">
        <w:rPr>
          <w:rFonts w:ascii="Times New Roman" w:hAnsi="Times New Roman"/>
          <w:lang w:val="uk-UA"/>
        </w:rPr>
        <w:t>,</w:t>
      </w:r>
      <w:r w:rsidRPr="00131A25">
        <w:rPr>
          <w:rFonts w:ascii="Times New Roman" w:hAnsi="Times New Roman"/>
          <w:lang w:val="uk-UA"/>
        </w:rPr>
        <w:t xml:space="preserve"> в подальшому</w:t>
      </w:r>
      <w:r w:rsidR="00530CF7">
        <w:rPr>
          <w:rFonts w:ascii="Times New Roman" w:hAnsi="Times New Roman"/>
          <w:lang w:val="uk-UA"/>
        </w:rPr>
        <w:t>,</w:t>
      </w:r>
      <w:r w:rsidRPr="00131A25">
        <w:rPr>
          <w:rFonts w:ascii="Times New Roman" w:hAnsi="Times New Roman"/>
          <w:lang w:val="uk-UA"/>
        </w:rPr>
        <w:t xml:space="preserve"> це зможе забезпечити Україні ще одну конкурентоспроможну складову експорту.</w:t>
      </w:r>
      <w:r w:rsidRPr="00131A25">
        <w:rPr>
          <w:rFonts w:ascii="inherit" w:hAnsi="inherit"/>
          <w:color w:val="212121"/>
          <w:lang w:val="uk-UA"/>
        </w:rPr>
        <w:t xml:space="preserve"> </w:t>
      </w:r>
    </w:p>
    <w:p w:rsidR="000430BC" w:rsidRPr="00566592" w:rsidRDefault="000430BC" w:rsidP="0070133B">
      <w:pPr>
        <w:spacing w:line="240" w:lineRule="auto"/>
        <w:ind w:right="-71" w:firstLine="142"/>
        <w:jc w:val="both"/>
        <w:rPr>
          <w:rFonts w:ascii="Times New Roman" w:hAnsi="Times New Roman"/>
          <w:sz w:val="18"/>
          <w:szCs w:val="18"/>
        </w:rPr>
      </w:pPr>
    </w:p>
    <w:p w:rsidR="0070133B" w:rsidRPr="00010C39" w:rsidRDefault="00F23A25" w:rsidP="00F23A25">
      <w:pPr>
        <w:spacing w:line="240" w:lineRule="auto"/>
        <w:ind w:firstLine="142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10C39">
        <w:rPr>
          <w:rFonts w:ascii="Times New Roman" w:hAnsi="Times New Roman"/>
          <w:color w:val="000000"/>
          <w:sz w:val="20"/>
          <w:szCs w:val="20"/>
          <w:lang w:val="en-US"/>
        </w:rPr>
        <w:t>V</w:t>
      </w:r>
      <w:r w:rsidRPr="00010C39">
        <w:rPr>
          <w:rFonts w:ascii="Times New Roman" w:hAnsi="Times New Roman"/>
          <w:color w:val="000000"/>
          <w:sz w:val="20"/>
          <w:szCs w:val="20"/>
        </w:rPr>
        <w:t xml:space="preserve">.  </w:t>
      </w:r>
      <w:r w:rsidR="00010C39" w:rsidRPr="00010C39">
        <w:rPr>
          <w:rFonts w:ascii="Times New Roman" w:hAnsi="Times New Roman"/>
          <w:color w:val="000000"/>
          <w:sz w:val="20"/>
          <w:szCs w:val="20"/>
        </w:rPr>
        <w:t>Список</w:t>
      </w:r>
      <w:proofErr w:type="gramEnd"/>
      <w:r w:rsidR="00010C39" w:rsidRPr="00010C39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010C39" w:rsidRPr="00010C39">
        <w:rPr>
          <w:rFonts w:ascii="Times New Roman" w:hAnsi="Times New Roman"/>
          <w:color w:val="000000"/>
          <w:sz w:val="20"/>
          <w:szCs w:val="20"/>
        </w:rPr>
        <w:t>використанних</w:t>
      </w:r>
      <w:proofErr w:type="spellEnd"/>
      <w:r w:rsidR="00010C39" w:rsidRPr="00010C39">
        <w:rPr>
          <w:rFonts w:ascii="Times New Roman" w:hAnsi="Times New Roman"/>
          <w:color w:val="000000"/>
          <w:sz w:val="20"/>
          <w:szCs w:val="20"/>
        </w:rPr>
        <w:t xml:space="preserve"> джерел</w:t>
      </w:r>
    </w:p>
    <w:p w:rsidR="00F23A25" w:rsidRPr="00F23A25" w:rsidRDefault="00010C39" w:rsidP="00EE3B88">
      <w:pPr>
        <w:pStyle w:val="a3"/>
        <w:spacing w:after="0" w:line="240" w:lineRule="auto"/>
        <w:ind w:left="142" w:hanging="284"/>
        <w:jc w:val="both"/>
        <w:rPr>
          <w:rFonts w:ascii="Times New Roman" w:hAnsi="Times New Roman"/>
          <w:sz w:val="16"/>
          <w:szCs w:val="16"/>
        </w:rPr>
      </w:pPr>
      <w:r w:rsidRPr="00EE3B88">
        <w:rPr>
          <w:rFonts w:ascii="Times New Roman" w:hAnsi="Times New Roman"/>
          <w:color w:val="212121"/>
          <w:sz w:val="16"/>
          <w:szCs w:val="16"/>
        </w:rPr>
        <w:t>[</w:t>
      </w:r>
      <w:r w:rsidR="00F23A25" w:rsidRPr="00F23A25">
        <w:rPr>
          <w:rFonts w:ascii="Times New Roman" w:hAnsi="Times New Roman"/>
          <w:color w:val="212121"/>
          <w:sz w:val="16"/>
          <w:szCs w:val="16"/>
        </w:rPr>
        <w:t>1</w:t>
      </w:r>
      <w:r w:rsidRPr="00EE3B88">
        <w:rPr>
          <w:rFonts w:ascii="Times New Roman" w:hAnsi="Times New Roman"/>
          <w:color w:val="212121"/>
          <w:sz w:val="16"/>
          <w:szCs w:val="16"/>
        </w:rPr>
        <w:t>]</w:t>
      </w:r>
      <w:r w:rsidR="00EE3B88">
        <w:rPr>
          <w:rFonts w:ascii="Times New Roman" w:hAnsi="Times New Roman"/>
          <w:color w:val="212121"/>
          <w:sz w:val="16"/>
          <w:szCs w:val="16"/>
        </w:rPr>
        <w:t>. </w:t>
      </w:r>
      <w:proofErr w:type="spellStart"/>
      <w:r w:rsidR="00F23A25" w:rsidRPr="00F23A25">
        <w:rPr>
          <w:rFonts w:ascii="Times New Roman" w:hAnsi="Times New Roman"/>
          <w:color w:val="212121"/>
          <w:sz w:val="16"/>
          <w:szCs w:val="16"/>
        </w:rPr>
        <w:t>Лапшин</w:t>
      </w:r>
      <w:proofErr w:type="spellEnd"/>
      <w:r w:rsidR="00F23A25" w:rsidRPr="00F23A25">
        <w:rPr>
          <w:rFonts w:ascii="Times New Roman" w:hAnsi="Times New Roman"/>
          <w:color w:val="212121"/>
          <w:sz w:val="16"/>
          <w:szCs w:val="16"/>
        </w:rPr>
        <w:t xml:space="preserve"> А.А. Системи автоматизації повітророзподільних установок і кисневих станцій виробництва ВАТ «</w:t>
      </w:r>
      <w:proofErr w:type="spellStart"/>
      <w:r w:rsidR="00F23A25" w:rsidRPr="00F23A25">
        <w:rPr>
          <w:rFonts w:ascii="Times New Roman" w:hAnsi="Times New Roman"/>
          <w:color w:val="212121"/>
          <w:sz w:val="16"/>
          <w:szCs w:val="16"/>
        </w:rPr>
        <w:t>Кріогенмаш</w:t>
      </w:r>
      <w:proofErr w:type="spellEnd"/>
      <w:r w:rsidR="00F23A25" w:rsidRPr="00F23A25">
        <w:rPr>
          <w:rFonts w:ascii="Times New Roman" w:hAnsi="Times New Roman"/>
          <w:color w:val="212121"/>
          <w:sz w:val="16"/>
          <w:szCs w:val="16"/>
        </w:rPr>
        <w:t>». Технічні гази, 2009, № 6, с. 17-25.</w:t>
      </w:r>
    </w:p>
    <w:p w:rsidR="00F23A25" w:rsidRPr="00730161" w:rsidRDefault="00010C39" w:rsidP="00EE3B88">
      <w:pPr>
        <w:pStyle w:val="a3"/>
        <w:spacing w:after="0" w:line="240" w:lineRule="auto"/>
        <w:ind w:left="142" w:hanging="284"/>
        <w:jc w:val="both"/>
        <w:rPr>
          <w:rFonts w:ascii="Times New Roman" w:hAnsi="Times New Roman"/>
          <w:sz w:val="16"/>
          <w:szCs w:val="16"/>
        </w:rPr>
      </w:pPr>
      <w:r w:rsidRPr="00EE3B88">
        <w:rPr>
          <w:rFonts w:ascii="Times New Roman" w:hAnsi="Times New Roman"/>
          <w:color w:val="212121"/>
          <w:sz w:val="16"/>
          <w:szCs w:val="16"/>
        </w:rPr>
        <w:t>[</w:t>
      </w:r>
      <w:r w:rsidR="00F23A25" w:rsidRPr="00F23A25">
        <w:rPr>
          <w:rFonts w:ascii="Times New Roman" w:hAnsi="Times New Roman"/>
          <w:color w:val="212121"/>
          <w:sz w:val="16"/>
          <w:szCs w:val="16"/>
        </w:rPr>
        <w:t>2</w:t>
      </w:r>
      <w:r w:rsidRPr="00EE3B88">
        <w:rPr>
          <w:rFonts w:ascii="Times New Roman" w:hAnsi="Times New Roman"/>
          <w:color w:val="212121"/>
          <w:sz w:val="16"/>
          <w:szCs w:val="16"/>
        </w:rPr>
        <w:t>]</w:t>
      </w:r>
      <w:r w:rsidR="00F23A25" w:rsidRPr="00F23A25">
        <w:rPr>
          <w:rFonts w:ascii="Times New Roman" w:hAnsi="Times New Roman"/>
          <w:color w:val="212121"/>
          <w:sz w:val="16"/>
          <w:szCs w:val="16"/>
        </w:rPr>
        <w:t>.</w:t>
      </w:r>
      <w:r w:rsidR="00EE3B88">
        <w:rPr>
          <w:rFonts w:ascii="Times New Roman" w:hAnsi="Times New Roman"/>
          <w:color w:val="212121"/>
          <w:sz w:val="16"/>
          <w:szCs w:val="16"/>
        </w:rPr>
        <w:t> </w:t>
      </w:r>
      <w:r w:rsidR="00F23A25" w:rsidRPr="00730161">
        <w:rPr>
          <w:rFonts w:ascii="Times New Roman" w:hAnsi="Times New Roman"/>
          <w:color w:val="212121"/>
          <w:sz w:val="16"/>
          <w:szCs w:val="16"/>
        </w:rPr>
        <w:t xml:space="preserve">Лебедєв В.В., </w:t>
      </w:r>
      <w:proofErr w:type="spellStart"/>
      <w:r w:rsidR="00F23A25" w:rsidRPr="00730161">
        <w:rPr>
          <w:rFonts w:ascii="Times New Roman" w:hAnsi="Times New Roman"/>
          <w:color w:val="212121"/>
          <w:sz w:val="16"/>
          <w:szCs w:val="16"/>
        </w:rPr>
        <w:t>Кашенко</w:t>
      </w:r>
      <w:proofErr w:type="spellEnd"/>
      <w:r w:rsidR="00F23A25" w:rsidRPr="00730161">
        <w:rPr>
          <w:rFonts w:ascii="Times New Roman" w:hAnsi="Times New Roman"/>
          <w:color w:val="212121"/>
          <w:sz w:val="16"/>
          <w:szCs w:val="16"/>
        </w:rPr>
        <w:t xml:space="preserve"> А.І., </w:t>
      </w:r>
      <w:proofErr w:type="spellStart"/>
      <w:r w:rsidR="00F23A25" w:rsidRPr="00730161">
        <w:rPr>
          <w:rFonts w:ascii="Times New Roman" w:hAnsi="Times New Roman"/>
          <w:color w:val="212121"/>
          <w:sz w:val="16"/>
          <w:szCs w:val="16"/>
        </w:rPr>
        <w:t>Зуділін</w:t>
      </w:r>
      <w:proofErr w:type="spellEnd"/>
      <w:r w:rsidR="00F23A25" w:rsidRPr="00730161">
        <w:rPr>
          <w:rFonts w:ascii="Times New Roman" w:hAnsi="Times New Roman"/>
          <w:color w:val="212121"/>
          <w:sz w:val="16"/>
          <w:szCs w:val="16"/>
        </w:rPr>
        <w:t xml:space="preserve"> А.В., </w:t>
      </w:r>
      <w:proofErr w:type="spellStart"/>
      <w:r w:rsidR="00F23A25" w:rsidRPr="00730161">
        <w:rPr>
          <w:rFonts w:ascii="Times New Roman" w:hAnsi="Times New Roman"/>
          <w:color w:val="212121"/>
          <w:sz w:val="16"/>
          <w:szCs w:val="16"/>
        </w:rPr>
        <w:t>Плотніков</w:t>
      </w:r>
      <w:proofErr w:type="spellEnd"/>
      <w:r w:rsidR="00F23A25" w:rsidRPr="00730161">
        <w:rPr>
          <w:rFonts w:ascii="Times New Roman" w:hAnsi="Times New Roman"/>
          <w:color w:val="212121"/>
          <w:sz w:val="16"/>
          <w:szCs w:val="16"/>
        </w:rPr>
        <w:t xml:space="preserve"> В.В. Автоматизована система контролю і управління повітророзподільних установок. Технічні гази, 2004, № 2, с. 19-23.</w:t>
      </w:r>
    </w:p>
    <w:p w:rsidR="00416F5F" w:rsidRPr="00F43FF3" w:rsidRDefault="00416F5F" w:rsidP="00EE3B88">
      <w:pPr>
        <w:spacing w:line="240" w:lineRule="auto"/>
        <w:ind w:left="-142" w:firstLine="142"/>
        <w:rPr>
          <w:rFonts w:ascii="Times New Roman" w:hAnsi="Times New Roman"/>
          <w:sz w:val="18"/>
          <w:szCs w:val="18"/>
        </w:rPr>
      </w:pPr>
    </w:p>
    <w:sectPr w:rsidR="00416F5F" w:rsidRPr="00F43FF3" w:rsidSect="004235CA">
      <w:type w:val="continuous"/>
      <w:pgSz w:w="11906" w:h="16838"/>
      <w:pgMar w:top="850" w:right="424" w:bottom="850" w:left="1417" w:header="708" w:footer="708" w:gutter="0"/>
      <w:cols w:num="2" w:sep="1" w:space="85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06A20"/>
    <w:multiLevelType w:val="hybridMultilevel"/>
    <w:tmpl w:val="181C70EC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791068D"/>
    <w:multiLevelType w:val="hybridMultilevel"/>
    <w:tmpl w:val="181A150A"/>
    <w:lvl w:ilvl="0" w:tplc="04190013">
      <w:start w:val="1"/>
      <w:numFmt w:val="upperRoman"/>
      <w:lvlText w:val="%1."/>
      <w:lvlJc w:val="righ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A633018"/>
    <w:multiLevelType w:val="hybridMultilevel"/>
    <w:tmpl w:val="541287E2"/>
    <w:lvl w:ilvl="0" w:tplc="7E202264">
      <w:start w:val="1"/>
      <w:numFmt w:val="decimal"/>
      <w:lvlText w:val="%1."/>
      <w:lvlJc w:val="left"/>
      <w:pPr>
        <w:ind w:left="1759" w:hanging="105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5A46CF"/>
    <w:multiLevelType w:val="hybridMultilevel"/>
    <w:tmpl w:val="723AB2B8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4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276"/>
    <w:rsid w:val="00010C39"/>
    <w:rsid w:val="000430BC"/>
    <w:rsid w:val="00051952"/>
    <w:rsid w:val="00051CAD"/>
    <w:rsid w:val="000B59D4"/>
    <w:rsid w:val="000D007D"/>
    <w:rsid w:val="001256CF"/>
    <w:rsid w:val="00147F20"/>
    <w:rsid w:val="00161276"/>
    <w:rsid w:val="00166AAE"/>
    <w:rsid w:val="00247F3A"/>
    <w:rsid w:val="00256066"/>
    <w:rsid w:val="002A71E5"/>
    <w:rsid w:val="002D02B8"/>
    <w:rsid w:val="003C783C"/>
    <w:rsid w:val="003D47DD"/>
    <w:rsid w:val="004018BA"/>
    <w:rsid w:val="00416F5F"/>
    <w:rsid w:val="004235CA"/>
    <w:rsid w:val="00464C70"/>
    <w:rsid w:val="00467E3B"/>
    <w:rsid w:val="004A6D52"/>
    <w:rsid w:val="004F09C3"/>
    <w:rsid w:val="00530CF7"/>
    <w:rsid w:val="00566592"/>
    <w:rsid w:val="005972DD"/>
    <w:rsid w:val="005C1B38"/>
    <w:rsid w:val="005F43BF"/>
    <w:rsid w:val="0070133B"/>
    <w:rsid w:val="00771BCD"/>
    <w:rsid w:val="007E5DF3"/>
    <w:rsid w:val="00977510"/>
    <w:rsid w:val="00997949"/>
    <w:rsid w:val="00A86BD7"/>
    <w:rsid w:val="00AE225A"/>
    <w:rsid w:val="00B2287B"/>
    <w:rsid w:val="00B70B36"/>
    <w:rsid w:val="00B86D43"/>
    <w:rsid w:val="00B91DA8"/>
    <w:rsid w:val="00BC1A9E"/>
    <w:rsid w:val="00C01C3A"/>
    <w:rsid w:val="00C455B5"/>
    <w:rsid w:val="00C456DC"/>
    <w:rsid w:val="00C53B6E"/>
    <w:rsid w:val="00DA1EE9"/>
    <w:rsid w:val="00DC3355"/>
    <w:rsid w:val="00DF07D5"/>
    <w:rsid w:val="00E1756C"/>
    <w:rsid w:val="00E6118E"/>
    <w:rsid w:val="00EE3B88"/>
    <w:rsid w:val="00F23A25"/>
    <w:rsid w:val="00F4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CF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247F3A"/>
    <w:pPr>
      <w:keepNext/>
      <w:keepLines/>
      <w:numPr>
        <w:numId w:val="4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Times New Roman" w:hAnsi="Times New Roman"/>
      <w:smallCaps/>
      <w:noProof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247F3A"/>
    <w:pPr>
      <w:keepNext/>
      <w:keepLines/>
      <w:numPr>
        <w:ilvl w:val="1"/>
        <w:numId w:val="4"/>
      </w:numPr>
      <w:tabs>
        <w:tab w:val="clear" w:pos="360"/>
        <w:tab w:val="num" w:pos="288"/>
      </w:tabs>
      <w:spacing w:before="120" w:after="60" w:line="240" w:lineRule="auto"/>
      <w:outlineLvl w:val="1"/>
    </w:pPr>
    <w:rPr>
      <w:rFonts w:ascii="Times New Roman" w:eastAsia="MS Mincho" w:hAnsi="Times New Roman"/>
      <w:i/>
      <w:iCs/>
      <w:noProof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247F3A"/>
    <w:pPr>
      <w:numPr>
        <w:ilvl w:val="2"/>
        <w:numId w:val="4"/>
      </w:numPr>
      <w:spacing w:after="0" w:line="240" w:lineRule="exact"/>
      <w:ind w:firstLine="288"/>
      <w:jc w:val="both"/>
      <w:outlineLvl w:val="2"/>
    </w:pPr>
    <w:rPr>
      <w:rFonts w:ascii="Times New Roman" w:eastAsia="MS Mincho" w:hAnsi="Times New Roman"/>
      <w:i/>
      <w:iCs/>
      <w:noProof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247F3A"/>
    <w:pPr>
      <w:numPr>
        <w:ilvl w:val="3"/>
        <w:numId w:val="4"/>
      </w:numPr>
      <w:tabs>
        <w:tab w:val="left" w:pos="821"/>
      </w:tabs>
      <w:spacing w:before="40" w:after="40" w:line="240" w:lineRule="auto"/>
      <w:ind w:firstLine="504"/>
      <w:jc w:val="both"/>
      <w:outlineLvl w:val="3"/>
    </w:pPr>
    <w:rPr>
      <w:rFonts w:ascii="Times New Roman" w:eastAsia="MS Mincho" w:hAnsi="Times New Roman"/>
      <w:i/>
      <w:iCs/>
      <w:noProof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F3A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52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47F3A"/>
    <w:rPr>
      <w:rFonts w:ascii="Times New Roman" w:eastAsia="Times New Roman" w:hAnsi="Times New Roman"/>
      <w:smallCaps/>
      <w:noProof/>
      <w:lang w:val="en-US"/>
    </w:rPr>
  </w:style>
  <w:style w:type="character" w:customStyle="1" w:styleId="20">
    <w:name w:val="Заголовок 2 Знак"/>
    <w:link w:val="2"/>
    <w:uiPriority w:val="99"/>
    <w:rsid w:val="00247F3A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link w:val="3"/>
    <w:uiPriority w:val="99"/>
    <w:rsid w:val="00247F3A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link w:val="4"/>
    <w:uiPriority w:val="99"/>
    <w:rsid w:val="00247F3A"/>
    <w:rPr>
      <w:rFonts w:ascii="Times New Roman" w:eastAsia="MS Mincho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link w:val="5"/>
    <w:uiPriority w:val="9"/>
    <w:semiHidden/>
    <w:rsid w:val="00247F3A"/>
    <w:rPr>
      <w:rFonts w:ascii="Calibri Light" w:eastAsia="Times New Roman" w:hAnsi="Calibri Light" w:cs="Times New Roman"/>
      <w:color w:val="1F4D78"/>
    </w:rPr>
  </w:style>
  <w:style w:type="paragraph" w:styleId="HTML">
    <w:name w:val="HTML Preformatted"/>
    <w:basedOn w:val="a"/>
    <w:link w:val="HTML0"/>
    <w:uiPriority w:val="99"/>
    <w:unhideWhenUsed/>
    <w:rsid w:val="00701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70133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2019-03-30T19:53:00Z</dcterms:created>
  <dcterms:modified xsi:type="dcterms:W3CDTF">2019-03-30T19:53:00Z</dcterms:modified>
</cp:coreProperties>
</file>